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1613" w14:textId="56F3A619" w:rsidR="00EC4299" w:rsidRDefault="006D4FCB"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2F9E3998" wp14:editId="5C37F348">
            <wp:simplePos x="0" y="0"/>
            <wp:positionH relativeFrom="margin">
              <wp:align>right</wp:align>
            </wp:positionH>
            <wp:positionV relativeFrom="paragraph">
              <wp:posOffset>0</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8770D4"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11C54F3"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10"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2414BF2F" w:rsidR="00EC4299" w:rsidRPr="00836AC2" w:rsidRDefault="006936D6" w:rsidP="00DC00D7">
      <w:pPr>
        <w:pStyle w:val="datumtevilka"/>
        <w:tabs>
          <w:tab w:val="clear" w:pos="1701"/>
          <w:tab w:val="left" w:pos="1276"/>
        </w:tabs>
        <w:rPr>
          <w:sz w:val="22"/>
          <w:szCs w:val="22"/>
        </w:rPr>
      </w:pPr>
      <w:r w:rsidRPr="00836AC2">
        <w:t>Številka:</w:t>
      </w:r>
      <w:r w:rsidR="00DC00D7">
        <w:tab/>
      </w:r>
      <w:r w:rsidR="00FA07FD" w:rsidRPr="00836AC2">
        <w:t>430-1</w:t>
      </w:r>
      <w:r w:rsidR="006D4FCB">
        <w:t>517</w:t>
      </w:r>
      <w:r w:rsidR="00DF1A58" w:rsidRPr="00836AC2">
        <w:t>/2025</w:t>
      </w:r>
      <w:r w:rsidR="00893B21" w:rsidRPr="00836AC2">
        <w:t>/</w:t>
      </w:r>
      <w:r w:rsidR="00DC00D7">
        <w:t>9</w:t>
      </w:r>
    </w:p>
    <w:p w14:paraId="6DB37377" w14:textId="394BE3EF" w:rsidR="00EC4299" w:rsidRPr="00453625" w:rsidRDefault="00EC4299" w:rsidP="00DC00D7">
      <w:pPr>
        <w:pStyle w:val="datumtevilka"/>
        <w:tabs>
          <w:tab w:val="clear" w:pos="1701"/>
          <w:tab w:val="left" w:pos="1276"/>
          <w:tab w:val="left" w:pos="1843"/>
        </w:tabs>
      </w:pPr>
      <w:r w:rsidRPr="00836AC2">
        <w:t>Datum</w:t>
      </w:r>
      <w:r w:rsidRPr="00DC00D7">
        <w:t>:</w:t>
      </w:r>
      <w:r w:rsidR="00DC00D7">
        <w:tab/>
      </w:r>
      <w:r w:rsidR="00DC00D7" w:rsidRPr="00DC00D7">
        <w:t>5</w:t>
      </w:r>
      <w:r w:rsidR="00893B21" w:rsidRPr="00DC00D7">
        <w:t xml:space="preserve">. </w:t>
      </w:r>
      <w:r w:rsidR="006D4FCB" w:rsidRPr="00DC00D7">
        <w:t>3</w:t>
      </w:r>
      <w:r w:rsidR="00893B21" w:rsidRPr="00DC00D7">
        <w:t>. 202</w:t>
      </w:r>
      <w:r w:rsidR="008C5B5B" w:rsidRPr="00DC00D7">
        <w:t>6</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56B5FD4A" w:rsidR="00EC4299" w:rsidRPr="00453625" w:rsidRDefault="00430BB6" w:rsidP="00EC4299">
      <w:pPr>
        <w:jc w:val="center"/>
        <w:rPr>
          <w:rFonts w:ascii="Arial" w:hAnsi="Arial" w:cs="Arial"/>
          <w:sz w:val="46"/>
        </w:rPr>
      </w:pPr>
      <w:r w:rsidRPr="00430BB6">
        <w:rPr>
          <w:rFonts w:ascii="Arial" w:hAnsi="Arial" w:cs="Arial"/>
          <w:sz w:val="46"/>
        </w:rPr>
        <w:t>po odprtem postopku za izvedbo razvoja Aplikacije za letalske potnike in nadzor (ALPIN)</w:t>
      </w:r>
      <w:r w:rsidRPr="00430BB6">
        <w:rPr>
          <w:rFonts w:ascii="Arial" w:hAnsi="Arial" w:cs="Arial"/>
          <w:i/>
          <w:iCs/>
          <w:sz w:val="46"/>
        </w:rPr>
        <w:t xml:space="preserve"> </w:t>
      </w:r>
      <w:r w:rsidRPr="00430BB6">
        <w:rPr>
          <w:rFonts w:ascii="Arial" w:hAnsi="Arial" w:cs="Arial"/>
          <w:sz w:val="46"/>
        </w:rPr>
        <w:t>ter vzdrževanje za obdobje 24 mesecev</w:t>
      </w:r>
      <w:r w:rsidR="0076726B">
        <w:rPr>
          <w:rFonts w:ascii="Arial" w:hAnsi="Arial" w:cs="Arial"/>
          <w:sz w:val="46"/>
        </w:rPr>
        <w:t>,</w:t>
      </w:r>
      <w:r w:rsidR="00EC4299" w:rsidRPr="00453625">
        <w:rPr>
          <w:rFonts w:ascii="Arial" w:hAnsi="Arial" w:cs="Arial"/>
          <w:sz w:val="46"/>
        </w:rPr>
        <w:t xml:space="preserve"> </w:t>
      </w:r>
    </w:p>
    <w:p w14:paraId="02756125" w14:textId="01A1EC4F" w:rsidR="00EC4299" w:rsidRPr="00453625" w:rsidRDefault="00EC4299" w:rsidP="00EC4299">
      <w:pPr>
        <w:jc w:val="center"/>
        <w:rPr>
          <w:rFonts w:ascii="Arial" w:hAnsi="Arial" w:cs="Arial"/>
          <w:sz w:val="46"/>
        </w:rPr>
      </w:pPr>
      <w:r w:rsidRPr="00453625">
        <w:rPr>
          <w:rFonts w:ascii="Arial" w:hAnsi="Arial" w:cs="Arial"/>
          <w:sz w:val="46"/>
        </w:rPr>
        <w:t xml:space="preserve">št. </w:t>
      </w:r>
      <w:r w:rsidR="00FA07FD">
        <w:rPr>
          <w:rFonts w:ascii="Arial" w:hAnsi="Arial" w:cs="Arial"/>
          <w:sz w:val="46"/>
        </w:rPr>
        <w:t>430-1</w:t>
      </w:r>
      <w:r w:rsidR="00430BB6">
        <w:rPr>
          <w:rFonts w:ascii="Arial" w:hAnsi="Arial" w:cs="Arial"/>
          <w:sz w:val="46"/>
        </w:rPr>
        <w:t>517</w:t>
      </w:r>
      <w:r w:rsidR="00DF1A58">
        <w:rPr>
          <w:rFonts w:ascii="Arial" w:hAnsi="Arial" w:cs="Arial"/>
          <w:sz w:val="46"/>
        </w:rPr>
        <w:t>/2025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17AAE1C5" w14:textId="6CF6AD5C" w:rsidR="00A13C75" w:rsidRPr="00A13C75" w:rsidRDefault="009C03DD" w:rsidP="00CC1C97">
      <w:pPr>
        <w:spacing w:line="260" w:lineRule="exact"/>
        <w:jc w:val="center"/>
        <w:rPr>
          <w:rFonts w:ascii="Arial" w:hAnsi="Arial" w:cs="Arial"/>
          <w:b/>
          <w:sz w:val="20"/>
          <w:szCs w:val="20"/>
        </w:rPr>
      </w:pPr>
      <w:r>
        <w:rPr>
          <w:rFonts w:ascii="Arial" w:hAnsi="Arial" w:cs="Arial"/>
          <w:sz w:val="28"/>
          <w:szCs w:val="28"/>
        </w:rPr>
        <w:t>so</w:t>
      </w:r>
      <w:r w:rsidR="00FA07FD" w:rsidRPr="003E4964">
        <w:rPr>
          <w:rFonts w:ascii="Arial" w:hAnsi="Arial" w:cs="Arial"/>
          <w:sz w:val="28"/>
          <w:szCs w:val="28"/>
        </w:rPr>
        <w:t xml:space="preserve">financirano iz sredstev </w:t>
      </w:r>
      <w:r w:rsidR="00836E9C" w:rsidRPr="00836E9C">
        <w:rPr>
          <w:rFonts w:ascii="Arial" w:hAnsi="Arial" w:cs="Arial"/>
          <w:sz w:val="28"/>
          <w:szCs w:val="28"/>
        </w:rPr>
        <w:t>Sklada za notranjo varnost (ISF)</w:t>
      </w:r>
      <w:r w:rsidR="0019065A" w:rsidRPr="00453625">
        <w:rPr>
          <w:rFonts w:ascii="Arial" w:hAnsi="Arial" w:cs="Arial"/>
          <w:b/>
        </w:rPr>
        <w:br w:type="page"/>
      </w:r>
      <w:r w:rsidR="00A13C75" w:rsidRPr="00A13C75">
        <w:rPr>
          <w:rFonts w:ascii="Arial" w:hAnsi="Arial" w:cs="Arial"/>
          <w:b/>
          <w:sz w:val="20"/>
          <w:szCs w:val="20"/>
        </w:rPr>
        <w:lastRenderedPageBreak/>
        <w:t>KAZALO</w:t>
      </w: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3D98540A" w14:textId="17BC30EB" w:rsidR="000A5064" w:rsidRPr="00DF6131" w:rsidRDefault="00CC1C97" w:rsidP="00943603">
      <w:pPr>
        <w:pStyle w:val="Kazalovsebine1"/>
        <w:spacing w:line="276" w:lineRule="auto"/>
        <w:rPr>
          <w:rFonts w:eastAsiaTheme="minorEastAsia"/>
          <w:kern w:val="2"/>
          <w14:ligatures w14:val="standardContextual"/>
        </w:rPr>
      </w:pPr>
      <w:r w:rsidRPr="00DF6131">
        <w:fldChar w:fldCharType="begin"/>
      </w:r>
      <w:r w:rsidRPr="00DF6131">
        <w:instrText xml:space="preserve"> TOC \o "1-3" \h \z \u </w:instrText>
      </w:r>
      <w:r w:rsidRPr="00DF6131">
        <w:fldChar w:fldCharType="separate"/>
      </w:r>
      <w:hyperlink w:anchor="_Toc223006890" w:history="1">
        <w:r w:rsidR="000A5064" w:rsidRPr="00DF6131">
          <w:rPr>
            <w:rStyle w:val="Hiperpovezava"/>
          </w:rPr>
          <w:t>1</w:t>
        </w:r>
        <w:r w:rsidR="000A5064" w:rsidRPr="00DF6131">
          <w:rPr>
            <w:rFonts w:eastAsiaTheme="minorEastAsia"/>
            <w:kern w:val="2"/>
            <w14:ligatures w14:val="standardContextual"/>
          </w:rPr>
          <w:tab/>
        </w:r>
        <w:r w:rsidR="000A5064" w:rsidRPr="00DF6131">
          <w:rPr>
            <w:rStyle w:val="Hiperpovezava"/>
          </w:rPr>
          <w:t>NAROČNIK</w:t>
        </w:r>
        <w:r w:rsidR="000A5064" w:rsidRPr="00DF6131">
          <w:rPr>
            <w:webHidden/>
          </w:rPr>
          <w:tab/>
        </w:r>
        <w:r w:rsidR="000A5064" w:rsidRPr="00DF6131">
          <w:rPr>
            <w:webHidden/>
          </w:rPr>
          <w:fldChar w:fldCharType="begin"/>
        </w:r>
        <w:r w:rsidR="000A5064" w:rsidRPr="00DF6131">
          <w:rPr>
            <w:webHidden/>
          </w:rPr>
          <w:instrText xml:space="preserve"> PAGEREF _Toc223006890 \h </w:instrText>
        </w:r>
        <w:r w:rsidR="000A5064" w:rsidRPr="00DF6131">
          <w:rPr>
            <w:webHidden/>
          </w:rPr>
        </w:r>
        <w:r w:rsidR="000A5064" w:rsidRPr="00DF6131">
          <w:rPr>
            <w:webHidden/>
          </w:rPr>
          <w:fldChar w:fldCharType="separate"/>
        </w:r>
        <w:r w:rsidR="006D6E14">
          <w:rPr>
            <w:webHidden/>
          </w:rPr>
          <w:t>3</w:t>
        </w:r>
        <w:r w:rsidR="000A5064" w:rsidRPr="00DF6131">
          <w:rPr>
            <w:webHidden/>
          </w:rPr>
          <w:fldChar w:fldCharType="end"/>
        </w:r>
      </w:hyperlink>
    </w:p>
    <w:p w14:paraId="17DCE3FE" w14:textId="328BA9AD" w:rsidR="000A5064" w:rsidRPr="00DF6131" w:rsidRDefault="000A5064" w:rsidP="00943603">
      <w:pPr>
        <w:pStyle w:val="Kazalovsebine1"/>
        <w:spacing w:line="276" w:lineRule="auto"/>
        <w:rPr>
          <w:rFonts w:eastAsiaTheme="minorEastAsia"/>
          <w:kern w:val="2"/>
          <w14:ligatures w14:val="standardContextual"/>
        </w:rPr>
      </w:pPr>
      <w:hyperlink w:anchor="_Toc223006891" w:history="1">
        <w:r w:rsidRPr="00DF6131">
          <w:rPr>
            <w:rStyle w:val="Hiperpovezava"/>
          </w:rPr>
          <w:t>2</w:t>
        </w:r>
        <w:r w:rsidRPr="00DF6131">
          <w:rPr>
            <w:rFonts w:eastAsiaTheme="minorEastAsia"/>
            <w:kern w:val="2"/>
            <w14:ligatures w14:val="standardContextual"/>
          </w:rPr>
          <w:tab/>
        </w:r>
        <w:r w:rsidRPr="00DF6131">
          <w:rPr>
            <w:rStyle w:val="Hiperpovezava"/>
          </w:rPr>
          <w:t>OZNAKA IN PREDMET JAVNEGA NAROČILA TER SEZNANITEV PONUDNIKOV S SOFINANCIRANJEM PREDMETA JAVNEGA NAROČILA IZ EU SKLADOV</w:t>
        </w:r>
        <w:r w:rsidRPr="00DF6131">
          <w:rPr>
            <w:webHidden/>
          </w:rPr>
          <w:tab/>
        </w:r>
        <w:r w:rsidRPr="00DF6131">
          <w:rPr>
            <w:webHidden/>
          </w:rPr>
          <w:fldChar w:fldCharType="begin"/>
        </w:r>
        <w:r w:rsidRPr="00DF6131">
          <w:rPr>
            <w:webHidden/>
          </w:rPr>
          <w:instrText xml:space="preserve"> PAGEREF _Toc223006891 \h </w:instrText>
        </w:r>
        <w:r w:rsidRPr="00DF6131">
          <w:rPr>
            <w:webHidden/>
          </w:rPr>
        </w:r>
        <w:r w:rsidRPr="00DF6131">
          <w:rPr>
            <w:webHidden/>
          </w:rPr>
          <w:fldChar w:fldCharType="separate"/>
        </w:r>
        <w:r w:rsidR="006D6E14">
          <w:rPr>
            <w:webHidden/>
          </w:rPr>
          <w:t>3</w:t>
        </w:r>
        <w:r w:rsidRPr="00DF6131">
          <w:rPr>
            <w:webHidden/>
          </w:rPr>
          <w:fldChar w:fldCharType="end"/>
        </w:r>
      </w:hyperlink>
    </w:p>
    <w:p w14:paraId="10235161" w14:textId="3A03BDBA" w:rsidR="000A5064" w:rsidRPr="00DF6131" w:rsidRDefault="000A5064" w:rsidP="00943603">
      <w:pPr>
        <w:pStyle w:val="Kazalovsebine1"/>
        <w:spacing w:line="276" w:lineRule="auto"/>
        <w:rPr>
          <w:rFonts w:eastAsiaTheme="minorEastAsia"/>
          <w:kern w:val="2"/>
          <w14:ligatures w14:val="standardContextual"/>
        </w:rPr>
      </w:pPr>
      <w:hyperlink w:anchor="_Toc223006892" w:history="1">
        <w:r w:rsidRPr="00DF6131">
          <w:rPr>
            <w:rStyle w:val="Hiperpovezava"/>
          </w:rPr>
          <w:t>3</w:t>
        </w:r>
        <w:r w:rsidR="006E6E00" w:rsidRPr="00DF6131">
          <w:rPr>
            <w:rStyle w:val="Hiperpovezava"/>
          </w:rPr>
          <w:tab/>
        </w:r>
        <w:r w:rsidRPr="00DF6131">
          <w:rPr>
            <w:rStyle w:val="Hiperpovezava"/>
          </w:rPr>
          <w:t>PREDVIDEN OBSEG JAVNEGA NAROČILA, KRAJ IZVEDBE STORITVE, ROK IZVEDBE</w:t>
        </w:r>
        <w:r w:rsidRPr="00DF6131">
          <w:rPr>
            <w:webHidden/>
          </w:rPr>
          <w:tab/>
        </w:r>
        <w:r w:rsidRPr="00DF6131">
          <w:rPr>
            <w:webHidden/>
          </w:rPr>
          <w:fldChar w:fldCharType="begin"/>
        </w:r>
        <w:r w:rsidRPr="00DF6131">
          <w:rPr>
            <w:webHidden/>
          </w:rPr>
          <w:instrText xml:space="preserve"> PAGEREF _Toc223006892 \h </w:instrText>
        </w:r>
        <w:r w:rsidRPr="00DF6131">
          <w:rPr>
            <w:webHidden/>
          </w:rPr>
        </w:r>
        <w:r w:rsidRPr="00DF6131">
          <w:rPr>
            <w:webHidden/>
          </w:rPr>
          <w:fldChar w:fldCharType="separate"/>
        </w:r>
        <w:r w:rsidR="006D6E14">
          <w:rPr>
            <w:webHidden/>
          </w:rPr>
          <w:t>4</w:t>
        </w:r>
        <w:r w:rsidRPr="00DF6131">
          <w:rPr>
            <w:webHidden/>
          </w:rPr>
          <w:fldChar w:fldCharType="end"/>
        </w:r>
      </w:hyperlink>
    </w:p>
    <w:p w14:paraId="35F5C25E" w14:textId="6F5960FE" w:rsidR="000A5064" w:rsidRPr="00DF6131" w:rsidRDefault="000A5064" w:rsidP="00943603">
      <w:pPr>
        <w:pStyle w:val="Kazalovsebine2"/>
        <w:rPr>
          <w:rFonts w:eastAsiaTheme="minorEastAsia"/>
          <w:bCs/>
          <w:color w:val="auto"/>
          <w:kern w:val="2"/>
          <w14:ligatures w14:val="standardContextual"/>
        </w:rPr>
      </w:pPr>
      <w:hyperlink w:anchor="_Toc223006893" w:history="1">
        <w:r w:rsidRPr="00DF6131">
          <w:rPr>
            <w:rStyle w:val="Hiperpovezava"/>
            <w:bCs/>
          </w:rPr>
          <w:t>3.1</w:t>
        </w:r>
        <w:r w:rsidRPr="00DF6131">
          <w:rPr>
            <w:rFonts w:eastAsiaTheme="minorEastAsia"/>
            <w:bCs/>
            <w:color w:val="auto"/>
            <w:kern w:val="2"/>
            <w14:ligatures w14:val="standardContextual"/>
          </w:rPr>
          <w:tab/>
        </w:r>
        <w:r w:rsidRPr="00DF6131">
          <w:rPr>
            <w:rStyle w:val="Hiperpovezava"/>
            <w:bCs/>
          </w:rPr>
          <w:t>Predviden obseg javnega naročila</w:t>
        </w:r>
        <w:r w:rsidRPr="00DF6131">
          <w:rPr>
            <w:bCs/>
            <w:webHidden/>
          </w:rPr>
          <w:tab/>
        </w:r>
        <w:r w:rsidRPr="00DF6131">
          <w:rPr>
            <w:bCs/>
            <w:webHidden/>
          </w:rPr>
          <w:fldChar w:fldCharType="begin"/>
        </w:r>
        <w:r w:rsidRPr="00DF6131">
          <w:rPr>
            <w:bCs/>
            <w:webHidden/>
          </w:rPr>
          <w:instrText xml:space="preserve"> PAGEREF _Toc223006893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302E589B" w14:textId="4671C190" w:rsidR="000A5064" w:rsidRPr="00DF6131" w:rsidRDefault="000A5064" w:rsidP="00943603">
      <w:pPr>
        <w:pStyle w:val="Kazalovsebine2"/>
        <w:rPr>
          <w:rFonts w:eastAsiaTheme="minorEastAsia"/>
          <w:bCs/>
          <w:color w:val="auto"/>
          <w:kern w:val="2"/>
          <w14:ligatures w14:val="standardContextual"/>
        </w:rPr>
      </w:pPr>
      <w:hyperlink w:anchor="_Toc223006894" w:history="1">
        <w:r w:rsidRPr="00DF6131">
          <w:rPr>
            <w:rStyle w:val="Hiperpovezava"/>
            <w:bCs/>
          </w:rPr>
          <w:t>3.2</w:t>
        </w:r>
        <w:r w:rsidRPr="00DF6131">
          <w:rPr>
            <w:rFonts w:eastAsiaTheme="minorEastAsia"/>
            <w:bCs/>
            <w:color w:val="auto"/>
            <w:kern w:val="2"/>
            <w14:ligatures w14:val="standardContextual"/>
          </w:rPr>
          <w:tab/>
        </w:r>
        <w:r w:rsidRPr="00DF6131">
          <w:rPr>
            <w:rStyle w:val="Hiperpovezava"/>
            <w:bCs/>
          </w:rPr>
          <w:t>Kraj izvajanja storitev</w:t>
        </w:r>
        <w:r w:rsidRPr="00DF6131">
          <w:rPr>
            <w:bCs/>
            <w:webHidden/>
          </w:rPr>
          <w:tab/>
        </w:r>
        <w:r w:rsidRPr="00DF6131">
          <w:rPr>
            <w:bCs/>
            <w:webHidden/>
          </w:rPr>
          <w:fldChar w:fldCharType="begin"/>
        </w:r>
        <w:r w:rsidRPr="00DF6131">
          <w:rPr>
            <w:bCs/>
            <w:webHidden/>
          </w:rPr>
          <w:instrText xml:space="preserve"> PAGEREF _Toc223006894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7D09FE95" w14:textId="198560CD" w:rsidR="000A5064" w:rsidRPr="00DF6131" w:rsidRDefault="000A5064" w:rsidP="00943603">
      <w:pPr>
        <w:pStyle w:val="Kazalovsebine2"/>
        <w:rPr>
          <w:rFonts w:eastAsiaTheme="minorEastAsia"/>
          <w:bCs/>
          <w:color w:val="auto"/>
          <w:kern w:val="2"/>
          <w14:ligatures w14:val="standardContextual"/>
        </w:rPr>
      </w:pPr>
      <w:hyperlink w:anchor="_Toc223006895" w:history="1">
        <w:r w:rsidRPr="00DF6131">
          <w:rPr>
            <w:rStyle w:val="Hiperpovezava"/>
            <w:bCs/>
          </w:rPr>
          <w:t>3.3</w:t>
        </w:r>
        <w:r w:rsidRPr="00DF6131">
          <w:rPr>
            <w:rFonts w:eastAsiaTheme="minorEastAsia"/>
            <w:bCs/>
            <w:color w:val="auto"/>
            <w:kern w:val="2"/>
            <w14:ligatures w14:val="standardContextual"/>
          </w:rPr>
          <w:tab/>
        </w:r>
        <w:r w:rsidRPr="00DF6131">
          <w:rPr>
            <w:rStyle w:val="Hiperpovezava"/>
            <w:bCs/>
          </w:rPr>
          <w:t>Roki izvedbe storitve</w:t>
        </w:r>
        <w:r w:rsidRPr="00DF6131">
          <w:rPr>
            <w:bCs/>
            <w:webHidden/>
          </w:rPr>
          <w:tab/>
        </w:r>
        <w:r w:rsidRPr="00DF6131">
          <w:rPr>
            <w:bCs/>
            <w:webHidden/>
          </w:rPr>
          <w:fldChar w:fldCharType="begin"/>
        </w:r>
        <w:r w:rsidRPr="00DF6131">
          <w:rPr>
            <w:bCs/>
            <w:webHidden/>
          </w:rPr>
          <w:instrText xml:space="preserve"> PAGEREF _Toc223006895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037896E3" w14:textId="7E9E23AD" w:rsidR="000A5064" w:rsidRPr="00DF6131" w:rsidRDefault="000A5064" w:rsidP="00943603">
      <w:pPr>
        <w:pStyle w:val="Kazalovsebine1"/>
        <w:spacing w:line="276" w:lineRule="auto"/>
        <w:rPr>
          <w:rFonts w:eastAsiaTheme="minorEastAsia"/>
          <w:kern w:val="2"/>
          <w14:ligatures w14:val="standardContextual"/>
        </w:rPr>
      </w:pPr>
      <w:hyperlink w:anchor="_Toc223006896" w:history="1">
        <w:r w:rsidRPr="00DF6131">
          <w:rPr>
            <w:rStyle w:val="Hiperpovezava"/>
          </w:rPr>
          <w:t>4</w:t>
        </w:r>
        <w:r w:rsidRPr="00DF6131">
          <w:rPr>
            <w:rFonts w:eastAsiaTheme="minorEastAsia"/>
            <w:kern w:val="2"/>
            <w14:ligatures w14:val="standardContextual"/>
          </w:rPr>
          <w:tab/>
        </w:r>
        <w:r w:rsidRPr="00DF6131">
          <w:rPr>
            <w:rStyle w:val="Hiperpovezava"/>
          </w:rPr>
          <w:t>ROK IN NAČIN PREDLOŽITVE PONUDBE</w:t>
        </w:r>
        <w:r w:rsidRPr="00DF6131">
          <w:rPr>
            <w:webHidden/>
          </w:rPr>
          <w:tab/>
        </w:r>
        <w:r w:rsidRPr="00DF6131">
          <w:rPr>
            <w:webHidden/>
          </w:rPr>
          <w:fldChar w:fldCharType="begin"/>
        </w:r>
        <w:r w:rsidRPr="00DF6131">
          <w:rPr>
            <w:webHidden/>
          </w:rPr>
          <w:instrText xml:space="preserve"> PAGEREF _Toc223006896 \h </w:instrText>
        </w:r>
        <w:r w:rsidRPr="00DF6131">
          <w:rPr>
            <w:webHidden/>
          </w:rPr>
        </w:r>
        <w:r w:rsidRPr="00DF6131">
          <w:rPr>
            <w:webHidden/>
          </w:rPr>
          <w:fldChar w:fldCharType="separate"/>
        </w:r>
        <w:r w:rsidR="006D6E14">
          <w:rPr>
            <w:webHidden/>
          </w:rPr>
          <w:t>4</w:t>
        </w:r>
        <w:r w:rsidRPr="00DF6131">
          <w:rPr>
            <w:webHidden/>
          </w:rPr>
          <w:fldChar w:fldCharType="end"/>
        </w:r>
      </w:hyperlink>
    </w:p>
    <w:p w14:paraId="44414693" w14:textId="59A3736E" w:rsidR="000A5064" w:rsidRPr="00DF6131" w:rsidRDefault="000A5064" w:rsidP="00943603">
      <w:pPr>
        <w:pStyle w:val="Kazalovsebine2"/>
        <w:rPr>
          <w:rFonts w:eastAsiaTheme="minorEastAsia"/>
          <w:bCs/>
          <w:color w:val="auto"/>
          <w:kern w:val="2"/>
          <w14:ligatures w14:val="standardContextual"/>
        </w:rPr>
      </w:pPr>
      <w:hyperlink w:anchor="_Toc223006897" w:history="1">
        <w:r w:rsidRPr="00DF6131">
          <w:rPr>
            <w:rStyle w:val="Hiperpovezava"/>
            <w:bCs/>
          </w:rPr>
          <w:t>4.1</w:t>
        </w:r>
        <w:r w:rsidRPr="00DF6131">
          <w:rPr>
            <w:rFonts w:eastAsiaTheme="minorEastAsia"/>
            <w:bCs/>
            <w:color w:val="auto"/>
            <w:kern w:val="2"/>
            <w14:ligatures w14:val="standardContextual"/>
          </w:rPr>
          <w:tab/>
        </w:r>
        <w:r w:rsidRPr="00DF6131">
          <w:rPr>
            <w:rStyle w:val="Hiperpovezava"/>
            <w:bCs/>
          </w:rPr>
          <w:t>Predložitev ponudbe v sistemu e-JN</w:t>
        </w:r>
        <w:r w:rsidRPr="00DF6131">
          <w:rPr>
            <w:bCs/>
            <w:webHidden/>
          </w:rPr>
          <w:tab/>
        </w:r>
        <w:r w:rsidRPr="00DF6131">
          <w:rPr>
            <w:bCs/>
            <w:webHidden/>
          </w:rPr>
          <w:fldChar w:fldCharType="begin"/>
        </w:r>
        <w:r w:rsidRPr="00DF6131">
          <w:rPr>
            <w:bCs/>
            <w:webHidden/>
          </w:rPr>
          <w:instrText xml:space="preserve"> PAGEREF _Toc223006897 \h </w:instrText>
        </w:r>
        <w:r w:rsidRPr="00DF6131">
          <w:rPr>
            <w:bCs/>
            <w:webHidden/>
          </w:rPr>
        </w:r>
        <w:r w:rsidRPr="00DF6131">
          <w:rPr>
            <w:bCs/>
            <w:webHidden/>
          </w:rPr>
          <w:fldChar w:fldCharType="separate"/>
        </w:r>
        <w:r w:rsidR="006D6E14">
          <w:rPr>
            <w:bCs/>
            <w:webHidden/>
          </w:rPr>
          <w:t>4</w:t>
        </w:r>
        <w:r w:rsidRPr="00DF6131">
          <w:rPr>
            <w:bCs/>
            <w:webHidden/>
          </w:rPr>
          <w:fldChar w:fldCharType="end"/>
        </w:r>
      </w:hyperlink>
    </w:p>
    <w:p w14:paraId="173D5384" w14:textId="49D9EFEB" w:rsidR="000A5064" w:rsidRPr="00DF6131" w:rsidRDefault="000A5064" w:rsidP="00943603">
      <w:pPr>
        <w:pStyle w:val="Kazalovsebine1"/>
        <w:spacing w:line="276" w:lineRule="auto"/>
        <w:rPr>
          <w:rFonts w:eastAsiaTheme="minorEastAsia"/>
          <w:kern w:val="2"/>
          <w14:ligatures w14:val="standardContextual"/>
        </w:rPr>
      </w:pPr>
      <w:hyperlink w:anchor="_Toc223006898" w:history="1">
        <w:r w:rsidRPr="00DF6131">
          <w:rPr>
            <w:rStyle w:val="Hiperpovezava"/>
          </w:rPr>
          <w:t>5</w:t>
        </w:r>
        <w:r w:rsidRPr="00DF6131">
          <w:rPr>
            <w:rFonts w:eastAsiaTheme="minorEastAsia"/>
            <w:kern w:val="2"/>
            <w14:ligatures w14:val="standardContextual"/>
          </w:rPr>
          <w:tab/>
        </w:r>
        <w:r w:rsidRPr="00DF6131">
          <w:rPr>
            <w:rStyle w:val="Hiperpovezava"/>
          </w:rPr>
          <w:t>ODPIRANJE PONUDB</w:t>
        </w:r>
        <w:r w:rsidRPr="00DF6131">
          <w:rPr>
            <w:webHidden/>
          </w:rPr>
          <w:tab/>
        </w:r>
        <w:r w:rsidRPr="00DF6131">
          <w:rPr>
            <w:webHidden/>
          </w:rPr>
          <w:fldChar w:fldCharType="begin"/>
        </w:r>
        <w:r w:rsidRPr="00DF6131">
          <w:rPr>
            <w:webHidden/>
          </w:rPr>
          <w:instrText xml:space="preserve"> PAGEREF _Toc223006898 \h </w:instrText>
        </w:r>
        <w:r w:rsidRPr="00DF6131">
          <w:rPr>
            <w:webHidden/>
          </w:rPr>
        </w:r>
        <w:r w:rsidRPr="00DF6131">
          <w:rPr>
            <w:webHidden/>
          </w:rPr>
          <w:fldChar w:fldCharType="separate"/>
        </w:r>
        <w:r w:rsidR="006D6E14">
          <w:rPr>
            <w:webHidden/>
          </w:rPr>
          <w:t>5</w:t>
        </w:r>
        <w:r w:rsidRPr="00DF6131">
          <w:rPr>
            <w:webHidden/>
          </w:rPr>
          <w:fldChar w:fldCharType="end"/>
        </w:r>
      </w:hyperlink>
    </w:p>
    <w:p w14:paraId="26B9A7D3" w14:textId="793A588A" w:rsidR="000A5064" w:rsidRPr="00DF6131" w:rsidRDefault="000A5064" w:rsidP="00943603">
      <w:pPr>
        <w:pStyle w:val="Kazalovsebine1"/>
        <w:spacing w:line="276" w:lineRule="auto"/>
        <w:rPr>
          <w:rFonts w:eastAsiaTheme="minorEastAsia"/>
          <w:kern w:val="2"/>
          <w14:ligatures w14:val="standardContextual"/>
        </w:rPr>
      </w:pPr>
      <w:hyperlink w:anchor="_Toc223006899" w:history="1">
        <w:r w:rsidRPr="00DF6131">
          <w:rPr>
            <w:rStyle w:val="Hiperpovezava"/>
          </w:rPr>
          <w:t>6</w:t>
        </w:r>
        <w:r w:rsidRPr="00DF6131">
          <w:rPr>
            <w:rFonts w:eastAsiaTheme="minorEastAsia"/>
            <w:kern w:val="2"/>
            <w14:ligatures w14:val="standardContextual"/>
          </w:rPr>
          <w:tab/>
        </w:r>
        <w:r w:rsidRPr="00DF6131">
          <w:rPr>
            <w:rStyle w:val="Hiperpovezava"/>
          </w:rPr>
          <w:t>DODATNA OBVESTILA IN POJASNILA</w:t>
        </w:r>
        <w:r w:rsidRPr="00DF6131">
          <w:rPr>
            <w:webHidden/>
          </w:rPr>
          <w:tab/>
        </w:r>
        <w:r w:rsidRPr="00DF6131">
          <w:rPr>
            <w:webHidden/>
          </w:rPr>
          <w:fldChar w:fldCharType="begin"/>
        </w:r>
        <w:r w:rsidRPr="00DF6131">
          <w:rPr>
            <w:webHidden/>
          </w:rPr>
          <w:instrText xml:space="preserve"> PAGEREF _Toc223006899 \h </w:instrText>
        </w:r>
        <w:r w:rsidRPr="00DF6131">
          <w:rPr>
            <w:webHidden/>
          </w:rPr>
        </w:r>
        <w:r w:rsidRPr="00DF6131">
          <w:rPr>
            <w:webHidden/>
          </w:rPr>
          <w:fldChar w:fldCharType="separate"/>
        </w:r>
        <w:r w:rsidR="006D6E14">
          <w:rPr>
            <w:webHidden/>
          </w:rPr>
          <w:t>5</w:t>
        </w:r>
        <w:r w:rsidRPr="00DF6131">
          <w:rPr>
            <w:webHidden/>
          </w:rPr>
          <w:fldChar w:fldCharType="end"/>
        </w:r>
      </w:hyperlink>
    </w:p>
    <w:p w14:paraId="3B681E52" w14:textId="49BBF4CD" w:rsidR="000A5064" w:rsidRPr="00DF6131" w:rsidRDefault="000A5064" w:rsidP="00943603">
      <w:pPr>
        <w:pStyle w:val="Kazalovsebine1"/>
        <w:spacing w:line="276" w:lineRule="auto"/>
        <w:rPr>
          <w:rFonts w:eastAsiaTheme="minorEastAsia"/>
          <w:kern w:val="2"/>
          <w14:ligatures w14:val="standardContextual"/>
        </w:rPr>
      </w:pPr>
      <w:hyperlink w:anchor="_Toc223006900" w:history="1">
        <w:r w:rsidRPr="00DF6131">
          <w:rPr>
            <w:rStyle w:val="Hiperpovezava"/>
          </w:rPr>
          <w:t>7</w:t>
        </w:r>
        <w:r w:rsidRPr="00DF6131">
          <w:rPr>
            <w:rFonts w:eastAsiaTheme="minorEastAsia"/>
            <w:kern w:val="2"/>
            <w14:ligatures w14:val="standardContextual"/>
          </w:rPr>
          <w:tab/>
        </w:r>
        <w:r w:rsidRPr="00DF6131">
          <w:rPr>
            <w:rStyle w:val="Hiperpovezava"/>
          </w:rPr>
          <w:t>PRAVNA PODLAGA ZA IZVEDBO JAVNEGA NAROČILA</w:t>
        </w:r>
        <w:r w:rsidRPr="00DF6131">
          <w:rPr>
            <w:webHidden/>
          </w:rPr>
          <w:tab/>
        </w:r>
        <w:r w:rsidRPr="00DF6131">
          <w:rPr>
            <w:webHidden/>
          </w:rPr>
          <w:fldChar w:fldCharType="begin"/>
        </w:r>
        <w:r w:rsidRPr="00DF6131">
          <w:rPr>
            <w:webHidden/>
          </w:rPr>
          <w:instrText xml:space="preserve"> PAGEREF _Toc223006900 \h </w:instrText>
        </w:r>
        <w:r w:rsidRPr="00DF6131">
          <w:rPr>
            <w:webHidden/>
          </w:rPr>
        </w:r>
        <w:r w:rsidRPr="00DF6131">
          <w:rPr>
            <w:webHidden/>
          </w:rPr>
          <w:fldChar w:fldCharType="separate"/>
        </w:r>
        <w:r w:rsidR="006D6E14">
          <w:rPr>
            <w:webHidden/>
          </w:rPr>
          <w:t>6</w:t>
        </w:r>
        <w:r w:rsidRPr="00DF6131">
          <w:rPr>
            <w:webHidden/>
          </w:rPr>
          <w:fldChar w:fldCharType="end"/>
        </w:r>
      </w:hyperlink>
    </w:p>
    <w:p w14:paraId="2460135F" w14:textId="355FCCD3" w:rsidR="000A5064" w:rsidRPr="00DF6131" w:rsidRDefault="000A5064" w:rsidP="00943603">
      <w:pPr>
        <w:pStyle w:val="Kazalovsebine1"/>
        <w:spacing w:line="276" w:lineRule="auto"/>
        <w:rPr>
          <w:rFonts w:eastAsiaTheme="minorEastAsia"/>
          <w:kern w:val="2"/>
          <w14:ligatures w14:val="standardContextual"/>
        </w:rPr>
      </w:pPr>
      <w:hyperlink w:anchor="_Toc223006901" w:history="1">
        <w:r w:rsidRPr="00DF6131">
          <w:rPr>
            <w:rStyle w:val="Hiperpovezava"/>
          </w:rPr>
          <w:t>8</w:t>
        </w:r>
        <w:r w:rsidRPr="00DF6131">
          <w:rPr>
            <w:rFonts w:eastAsiaTheme="minorEastAsia"/>
            <w:kern w:val="2"/>
            <w14:ligatures w14:val="standardContextual"/>
          </w:rPr>
          <w:tab/>
        </w:r>
        <w:r w:rsidRPr="00DF6131">
          <w:rPr>
            <w:rStyle w:val="Hiperpovezava"/>
          </w:rPr>
          <w:t>UGOTAVLJANJE SPOSOBNOSTI PONUDNIKA</w:t>
        </w:r>
        <w:r w:rsidRPr="00DF6131">
          <w:rPr>
            <w:webHidden/>
          </w:rPr>
          <w:tab/>
        </w:r>
        <w:r w:rsidRPr="00DF6131">
          <w:rPr>
            <w:webHidden/>
          </w:rPr>
          <w:fldChar w:fldCharType="begin"/>
        </w:r>
        <w:r w:rsidRPr="00DF6131">
          <w:rPr>
            <w:webHidden/>
          </w:rPr>
          <w:instrText xml:space="preserve"> PAGEREF _Toc223006901 \h </w:instrText>
        </w:r>
        <w:r w:rsidRPr="00DF6131">
          <w:rPr>
            <w:webHidden/>
          </w:rPr>
        </w:r>
        <w:r w:rsidRPr="00DF6131">
          <w:rPr>
            <w:webHidden/>
          </w:rPr>
          <w:fldChar w:fldCharType="separate"/>
        </w:r>
        <w:r w:rsidR="006D6E14">
          <w:rPr>
            <w:webHidden/>
          </w:rPr>
          <w:t>6</w:t>
        </w:r>
        <w:r w:rsidRPr="00DF6131">
          <w:rPr>
            <w:webHidden/>
          </w:rPr>
          <w:fldChar w:fldCharType="end"/>
        </w:r>
      </w:hyperlink>
    </w:p>
    <w:p w14:paraId="14D3E65A" w14:textId="7A81139B" w:rsidR="000A5064" w:rsidRPr="00DF6131" w:rsidRDefault="000A5064" w:rsidP="00943603">
      <w:pPr>
        <w:pStyle w:val="Kazalovsebine2"/>
        <w:rPr>
          <w:rFonts w:eastAsiaTheme="minorEastAsia"/>
          <w:bCs/>
          <w:color w:val="auto"/>
          <w:kern w:val="2"/>
          <w14:ligatures w14:val="standardContextual"/>
        </w:rPr>
      </w:pPr>
      <w:hyperlink w:anchor="_Toc223006902" w:history="1">
        <w:r w:rsidRPr="00DF6131">
          <w:rPr>
            <w:rStyle w:val="Hiperpovezava"/>
            <w:bCs/>
          </w:rPr>
          <w:t>8.1</w:t>
        </w:r>
        <w:r w:rsidRPr="00DF6131">
          <w:rPr>
            <w:rFonts w:eastAsiaTheme="minorEastAsia"/>
            <w:bCs/>
            <w:color w:val="auto"/>
            <w:kern w:val="2"/>
            <w14:ligatures w14:val="standardContextual"/>
          </w:rPr>
          <w:tab/>
        </w:r>
        <w:r w:rsidRPr="00DF6131">
          <w:rPr>
            <w:rStyle w:val="Hiperpovezava"/>
            <w:bCs/>
          </w:rPr>
          <w:t>Razlogi za izključitev</w:t>
        </w:r>
        <w:r w:rsidRPr="00DF6131">
          <w:rPr>
            <w:bCs/>
            <w:webHidden/>
          </w:rPr>
          <w:tab/>
        </w:r>
        <w:r w:rsidRPr="00DF6131">
          <w:rPr>
            <w:bCs/>
            <w:webHidden/>
          </w:rPr>
          <w:fldChar w:fldCharType="begin"/>
        </w:r>
        <w:r w:rsidRPr="00DF6131">
          <w:rPr>
            <w:bCs/>
            <w:webHidden/>
          </w:rPr>
          <w:instrText xml:space="preserve"> PAGEREF _Toc223006902 \h </w:instrText>
        </w:r>
        <w:r w:rsidRPr="00DF6131">
          <w:rPr>
            <w:bCs/>
            <w:webHidden/>
          </w:rPr>
        </w:r>
        <w:r w:rsidRPr="00DF6131">
          <w:rPr>
            <w:bCs/>
            <w:webHidden/>
          </w:rPr>
          <w:fldChar w:fldCharType="separate"/>
        </w:r>
        <w:r w:rsidR="006D6E14">
          <w:rPr>
            <w:bCs/>
            <w:webHidden/>
          </w:rPr>
          <w:t>7</w:t>
        </w:r>
        <w:r w:rsidRPr="00DF6131">
          <w:rPr>
            <w:bCs/>
            <w:webHidden/>
          </w:rPr>
          <w:fldChar w:fldCharType="end"/>
        </w:r>
      </w:hyperlink>
    </w:p>
    <w:p w14:paraId="2038BF13" w14:textId="2B8E9B78" w:rsidR="000A5064" w:rsidRPr="00DF6131" w:rsidRDefault="000A5064" w:rsidP="00943603">
      <w:pPr>
        <w:pStyle w:val="Kazalovsebine2"/>
        <w:rPr>
          <w:rFonts w:eastAsiaTheme="minorEastAsia"/>
          <w:bCs/>
          <w:color w:val="auto"/>
          <w:kern w:val="2"/>
          <w14:ligatures w14:val="standardContextual"/>
        </w:rPr>
      </w:pPr>
      <w:hyperlink w:anchor="_Toc223006903" w:history="1">
        <w:r w:rsidRPr="00DF6131">
          <w:rPr>
            <w:rStyle w:val="Hiperpovezava"/>
            <w:bCs/>
          </w:rPr>
          <w:t>8.2</w:t>
        </w:r>
        <w:r w:rsidRPr="00DF6131">
          <w:rPr>
            <w:rFonts w:eastAsiaTheme="minorEastAsia"/>
            <w:bCs/>
            <w:color w:val="auto"/>
            <w:kern w:val="2"/>
            <w14:ligatures w14:val="standardContextual"/>
          </w:rPr>
          <w:tab/>
        </w:r>
        <w:r w:rsidRPr="00DF6131">
          <w:rPr>
            <w:rStyle w:val="Hiperpovezava"/>
            <w:bCs/>
          </w:rPr>
          <w:t>Pogoji za sodelovanje</w:t>
        </w:r>
        <w:r w:rsidRPr="00DF6131">
          <w:rPr>
            <w:bCs/>
            <w:webHidden/>
          </w:rPr>
          <w:tab/>
        </w:r>
        <w:r w:rsidRPr="00DF6131">
          <w:rPr>
            <w:bCs/>
            <w:webHidden/>
          </w:rPr>
          <w:fldChar w:fldCharType="begin"/>
        </w:r>
        <w:r w:rsidRPr="00DF6131">
          <w:rPr>
            <w:bCs/>
            <w:webHidden/>
          </w:rPr>
          <w:instrText xml:space="preserve"> PAGEREF _Toc223006903 \h </w:instrText>
        </w:r>
        <w:r w:rsidRPr="00DF6131">
          <w:rPr>
            <w:bCs/>
            <w:webHidden/>
          </w:rPr>
        </w:r>
        <w:r w:rsidRPr="00DF6131">
          <w:rPr>
            <w:bCs/>
            <w:webHidden/>
          </w:rPr>
          <w:fldChar w:fldCharType="separate"/>
        </w:r>
        <w:r w:rsidR="006D6E14">
          <w:rPr>
            <w:bCs/>
            <w:webHidden/>
          </w:rPr>
          <w:t>8</w:t>
        </w:r>
        <w:r w:rsidRPr="00DF6131">
          <w:rPr>
            <w:bCs/>
            <w:webHidden/>
          </w:rPr>
          <w:fldChar w:fldCharType="end"/>
        </w:r>
      </w:hyperlink>
    </w:p>
    <w:p w14:paraId="3C06EE1B" w14:textId="02125CBD"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04" w:history="1">
        <w:r w:rsidRPr="00DF6131">
          <w:rPr>
            <w:rStyle w:val="Hiperpovezava"/>
            <w:rFonts w:ascii="Arial" w:hAnsi="Arial" w:cs="Arial"/>
            <w:bCs/>
            <w:noProof/>
            <w:sz w:val="20"/>
            <w:szCs w:val="20"/>
          </w:rPr>
          <w:t>8.2.1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shd w:val="clear" w:color="auto" w:fill="FFFFFF"/>
          </w:rPr>
          <w:t>Ustreznost za opravljanje poklicne dejavnosti: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_Toc223006904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8</w:t>
        </w:r>
        <w:r w:rsidRPr="00DF6131">
          <w:rPr>
            <w:rFonts w:ascii="Arial" w:hAnsi="Arial" w:cs="Arial"/>
            <w:bCs/>
            <w:noProof/>
            <w:webHidden/>
            <w:sz w:val="20"/>
            <w:szCs w:val="20"/>
          </w:rPr>
          <w:fldChar w:fldCharType="end"/>
        </w:r>
      </w:hyperlink>
    </w:p>
    <w:p w14:paraId="70E9501B" w14:textId="725091F4"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05" w:history="1">
        <w:r w:rsidRPr="00DF6131">
          <w:rPr>
            <w:rStyle w:val="Hiperpovezava"/>
            <w:rFonts w:ascii="Arial" w:hAnsi="Arial" w:cs="Arial"/>
            <w:bCs/>
            <w:noProof/>
            <w:sz w:val="20"/>
            <w:szCs w:val="20"/>
          </w:rPr>
          <w:t>8.2.2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shd w:val="clear" w:color="auto" w:fill="FFFFFF"/>
          </w:rPr>
          <w:t>Tehnična in strokovna sposobnost:</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_Toc223006905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8</w:t>
        </w:r>
        <w:r w:rsidRPr="00DF6131">
          <w:rPr>
            <w:rFonts w:ascii="Arial" w:hAnsi="Arial" w:cs="Arial"/>
            <w:bCs/>
            <w:noProof/>
            <w:webHidden/>
            <w:sz w:val="20"/>
            <w:szCs w:val="20"/>
          </w:rPr>
          <w:fldChar w:fldCharType="end"/>
        </w:r>
      </w:hyperlink>
    </w:p>
    <w:p w14:paraId="41B314E5" w14:textId="070B2E11" w:rsidR="000A5064" w:rsidRPr="00DF6131" w:rsidRDefault="000A5064" w:rsidP="00943603">
      <w:pPr>
        <w:pStyle w:val="Kazalovsebine1"/>
        <w:spacing w:line="276" w:lineRule="auto"/>
        <w:rPr>
          <w:rFonts w:eastAsiaTheme="minorEastAsia"/>
          <w:kern w:val="2"/>
          <w14:ligatures w14:val="standardContextual"/>
        </w:rPr>
      </w:pPr>
      <w:hyperlink w:anchor="_Toc223006906" w:history="1">
        <w:r w:rsidRPr="00DF6131">
          <w:rPr>
            <w:rStyle w:val="Hiperpovezava"/>
          </w:rPr>
          <w:t>9</w:t>
        </w:r>
        <w:r w:rsidRPr="00DF6131">
          <w:rPr>
            <w:rFonts w:eastAsiaTheme="minorEastAsia"/>
            <w:kern w:val="2"/>
            <w14:ligatures w14:val="standardContextual"/>
          </w:rPr>
          <w:tab/>
        </w:r>
        <w:r w:rsidRPr="00DF6131">
          <w:rPr>
            <w:rStyle w:val="Hiperpovezava"/>
          </w:rPr>
          <w:t>MERILO</w:t>
        </w:r>
        <w:r w:rsidRPr="00DF6131">
          <w:rPr>
            <w:webHidden/>
          </w:rPr>
          <w:tab/>
        </w:r>
        <w:r w:rsidRPr="00DF6131">
          <w:rPr>
            <w:webHidden/>
          </w:rPr>
          <w:fldChar w:fldCharType="begin"/>
        </w:r>
        <w:r w:rsidRPr="00DF6131">
          <w:rPr>
            <w:webHidden/>
          </w:rPr>
          <w:instrText xml:space="preserve"> PAGEREF _Toc223006906 \h </w:instrText>
        </w:r>
        <w:r w:rsidRPr="00DF6131">
          <w:rPr>
            <w:webHidden/>
          </w:rPr>
        </w:r>
        <w:r w:rsidRPr="00DF6131">
          <w:rPr>
            <w:webHidden/>
          </w:rPr>
          <w:fldChar w:fldCharType="separate"/>
        </w:r>
        <w:r w:rsidR="006D6E14">
          <w:rPr>
            <w:webHidden/>
          </w:rPr>
          <w:t>10</w:t>
        </w:r>
        <w:r w:rsidRPr="00DF6131">
          <w:rPr>
            <w:webHidden/>
          </w:rPr>
          <w:fldChar w:fldCharType="end"/>
        </w:r>
      </w:hyperlink>
    </w:p>
    <w:p w14:paraId="0E355D0D" w14:textId="55F2A38C" w:rsidR="000A5064" w:rsidRPr="00DF6131" w:rsidRDefault="000A5064" w:rsidP="00943603">
      <w:pPr>
        <w:pStyle w:val="Kazalovsebine2"/>
        <w:rPr>
          <w:rFonts w:eastAsiaTheme="minorEastAsia"/>
          <w:bCs/>
          <w:color w:val="auto"/>
          <w:kern w:val="2"/>
          <w14:ligatures w14:val="standardContextual"/>
        </w:rPr>
      </w:pPr>
      <w:hyperlink w:anchor="_Toc223006907" w:history="1">
        <w:r w:rsidRPr="00DF6131">
          <w:rPr>
            <w:rStyle w:val="Hiperpovezava"/>
            <w:bCs/>
          </w:rPr>
          <w:t>9.1 Cena (CTx)</w:t>
        </w:r>
        <w:r w:rsidRPr="00DF6131">
          <w:rPr>
            <w:bCs/>
            <w:webHidden/>
          </w:rPr>
          <w:tab/>
        </w:r>
        <w:r w:rsidRPr="00DF6131">
          <w:rPr>
            <w:bCs/>
            <w:webHidden/>
          </w:rPr>
          <w:fldChar w:fldCharType="begin"/>
        </w:r>
        <w:r w:rsidRPr="00DF6131">
          <w:rPr>
            <w:bCs/>
            <w:webHidden/>
          </w:rPr>
          <w:instrText xml:space="preserve"> PAGEREF _Toc223006907 \h </w:instrText>
        </w:r>
        <w:r w:rsidRPr="00DF6131">
          <w:rPr>
            <w:bCs/>
            <w:webHidden/>
          </w:rPr>
        </w:r>
        <w:r w:rsidRPr="00DF6131">
          <w:rPr>
            <w:bCs/>
            <w:webHidden/>
          </w:rPr>
          <w:fldChar w:fldCharType="separate"/>
        </w:r>
        <w:r w:rsidR="006D6E14">
          <w:rPr>
            <w:bCs/>
            <w:webHidden/>
          </w:rPr>
          <w:t>11</w:t>
        </w:r>
        <w:r w:rsidRPr="00DF6131">
          <w:rPr>
            <w:bCs/>
            <w:webHidden/>
          </w:rPr>
          <w:fldChar w:fldCharType="end"/>
        </w:r>
      </w:hyperlink>
    </w:p>
    <w:p w14:paraId="303F769E" w14:textId="4EF3BF92" w:rsidR="000A5064" w:rsidRPr="00DF6131" w:rsidRDefault="000A5064" w:rsidP="00943603">
      <w:pPr>
        <w:pStyle w:val="Kazalovsebine2"/>
        <w:rPr>
          <w:rFonts w:eastAsiaTheme="minorEastAsia"/>
          <w:bCs/>
          <w:color w:val="auto"/>
          <w:kern w:val="2"/>
          <w14:ligatures w14:val="standardContextual"/>
        </w:rPr>
      </w:pPr>
      <w:hyperlink w:anchor="_Toc223006908" w:history="1">
        <w:r w:rsidRPr="00DF6131">
          <w:rPr>
            <w:rStyle w:val="Hiperpovezava"/>
            <w:bCs/>
          </w:rPr>
          <w:t>9.2 Reference usposobljenosti strokovnega kadra (RTx)</w:t>
        </w:r>
        <w:r w:rsidRPr="00DF6131">
          <w:rPr>
            <w:bCs/>
            <w:webHidden/>
          </w:rPr>
          <w:tab/>
        </w:r>
        <w:r w:rsidRPr="00DF6131">
          <w:rPr>
            <w:bCs/>
            <w:webHidden/>
          </w:rPr>
          <w:fldChar w:fldCharType="begin"/>
        </w:r>
        <w:r w:rsidRPr="00DF6131">
          <w:rPr>
            <w:bCs/>
            <w:webHidden/>
          </w:rPr>
          <w:instrText xml:space="preserve"> PAGEREF _Toc223006908 \h </w:instrText>
        </w:r>
        <w:r w:rsidRPr="00DF6131">
          <w:rPr>
            <w:bCs/>
            <w:webHidden/>
          </w:rPr>
        </w:r>
        <w:r w:rsidRPr="00DF6131">
          <w:rPr>
            <w:bCs/>
            <w:webHidden/>
          </w:rPr>
          <w:fldChar w:fldCharType="separate"/>
        </w:r>
        <w:r w:rsidR="006D6E14">
          <w:rPr>
            <w:bCs/>
            <w:webHidden/>
          </w:rPr>
          <w:t>11</w:t>
        </w:r>
        <w:r w:rsidRPr="00DF6131">
          <w:rPr>
            <w:bCs/>
            <w:webHidden/>
          </w:rPr>
          <w:fldChar w:fldCharType="end"/>
        </w:r>
      </w:hyperlink>
    </w:p>
    <w:p w14:paraId="0DB65C66" w14:textId="05F0F112" w:rsidR="000A5064" w:rsidRPr="00DF6131" w:rsidRDefault="000A5064" w:rsidP="00943603">
      <w:pPr>
        <w:pStyle w:val="Kazalovsebine1"/>
        <w:spacing w:line="276" w:lineRule="auto"/>
        <w:rPr>
          <w:rFonts w:eastAsiaTheme="minorEastAsia"/>
          <w:kern w:val="2"/>
          <w14:ligatures w14:val="standardContextual"/>
        </w:rPr>
      </w:pPr>
      <w:hyperlink w:anchor="_Toc223006909" w:history="1">
        <w:r w:rsidRPr="00DF6131">
          <w:rPr>
            <w:rStyle w:val="Hiperpovezava"/>
          </w:rPr>
          <w:t>10</w:t>
        </w:r>
        <w:r w:rsidRPr="00DF6131">
          <w:rPr>
            <w:rFonts w:eastAsiaTheme="minorEastAsia"/>
            <w:kern w:val="2"/>
            <w14:ligatures w14:val="standardContextual"/>
          </w:rPr>
          <w:tab/>
        </w:r>
        <w:r w:rsidRPr="00DF6131">
          <w:rPr>
            <w:rStyle w:val="Hiperpovezava"/>
          </w:rPr>
          <w:t>IZDELAVA PONUDBE</w:t>
        </w:r>
        <w:r w:rsidRPr="00DF6131">
          <w:rPr>
            <w:webHidden/>
          </w:rPr>
          <w:tab/>
        </w:r>
        <w:r w:rsidRPr="00DF6131">
          <w:rPr>
            <w:webHidden/>
          </w:rPr>
          <w:fldChar w:fldCharType="begin"/>
        </w:r>
        <w:r w:rsidRPr="00DF6131">
          <w:rPr>
            <w:webHidden/>
          </w:rPr>
          <w:instrText xml:space="preserve"> PAGEREF _Toc223006909 \h </w:instrText>
        </w:r>
        <w:r w:rsidRPr="00DF6131">
          <w:rPr>
            <w:webHidden/>
          </w:rPr>
        </w:r>
        <w:r w:rsidRPr="00DF6131">
          <w:rPr>
            <w:webHidden/>
          </w:rPr>
          <w:fldChar w:fldCharType="separate"/>
        </w:r>
        <w:r w:rsidR="006D6E14">
          <w:rPr>
            <w:webHidden/>
          </w:rPr>
          <w:t>12</w:t>
        </w:r>
        <w:r w:rsidRPr="00DF6131">
          <w:rPr>
            <w:webHidden/>
          </w:rPr>
          <w:fldChar w:fldCharType="end"/>
        </w:r>
      </w:hyperlink>
    </w:p>
    <w:p w14:paraId="28037618" w14:textId="3C8DA473" w:rsidR="000A5064" w:rsidRPr="00DF6131" w:rsidRDefault="000A5064" w:rsidP="00943603">
      <w:pPr>
        <w:pStyle w:val="Kazalovsebine2"/>
        <w:rPr>
          <w:rFonts w:eastAsiaTheme="minorEastAsia"/>
          <w:bCs/>
          <w:color w:val="auto"/>
          <w:kern w:val="2"/>
          <w14:ligatures w14:val="standardContextual"/>
        </w:rPr>
      </w:pPr>
      <w:hyperlink w:anchor="_Toc223006910" w:history="1">
        <w:r w:rsidRPr="00DF6131">
          <w:rPr>
            <w:rStyle w:val="Hiperpovezava"/>
            <w:bCs/>
          </w:rPr>
          <w:t>10.1</w:t>
        </w:r>
        <w:r w:rsidRPr="00DF6131">
          <w:rPr>
            <w:rFonts w:eastAsiaTheme="minorEastAsia"/>
            <w:bCs/>
            <w:color w:val="auto"/>
            <w:kern w:val="2"/>
            <w14:ligatures w14:val="standardContextual"/>
          </w:rPr>
          <w:tab/>
        </w:r>
        <w:r w:rsidRPr="00DF6131">
          <w:rPr>
            <w:rStyle w:val="Hiperpovezava"/>
            <w:bCs/>
          </w:rPr>
          <w:t>Priprava in oddaja ponudbe v sistem e-JN</w:t>
        </w:r>
        <w:r w:rsidRPr="00DF6131">
          <w:rPr>
            <w:bCs/>
            <w:webHidden/>
          </w:rPr>
          <w:tab/>
        </w:r>
        <w:r w:rsidRPr="00DF6131">
          <w:rPr>
            <w:bCs/>
            <w:webHidden/>
          </w:rPr>
          <w:fldChar w:fldCharType="begin"/>
        </w:r>
        <w:r w:rsidRPr="00DF6131">
          <w:rPr>
            <w:bCs/>
            <w:webHidden/>
          </w:rPr>
          <w:instrText xml:space="preserve"> PAGEREF _Toc223006910 \h </w:instrText>
        </w:r>
        <w:r w:rsidRPr="00DF6131">
          <w:rPr>
            <w:bCs/>
            <w:webHidden/>
          </w:rPr>
        </w:r>
        <w:r w:rsidRPr="00DF6131">
          <w:rPr>
            <w:bCs/>
            <w:webHidden/>
          </w:rPr>
          <w:fldChar w:fldCharType="separate"/>
        </w:r>
        <w:r w:rsidR="006D6E14">
          <w:rPr>
            <w:bCs/>
            <w:webHidden/>
          </w:rPr>
          <w:t>12</w:t>
        </w:r>
        <w:r w:rsidRPr="00DF6131">
          <w:rPr>
            <w:bCs/>
            <w:webHidden/>
          </w:rPr>
          <w:fldChar w:fldCharType="end"/>
        </w:r>
      </w:hyperlink>
    </w:p>
    <w:p w14:paraId="27D643AC" w14:textId="302B7EE5"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1" w:history="1">
        <w:r w:rsidRPr="00DF6131">
          <w:rPr>
            <w:rStyle w:val="Hiperpovezava"/>
            <w:rFonts w:ascii="Arial" w:hAnsi="Arial" w:cs="Arial"/>
            <w:bCs/>
            <w:noProof/>
            <w:sz w:val="20"/>
            <w:szCs w:val="20"/>
          </w:rPr>
          <w:t>10.1.1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Ponudbeni predračun</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_Toc223006911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13</w:t>
        </w:r>
        <w:r w:rsidRPr="00DF6131">
          <w:rPr>
            <w:rFonts w:ascii="Arial" w:hAnsi="Arial" w:cs="Arial"/>
            <w:bCs/>
            <w:noProof/>
            <w:webHidden/>
            <w:sz w:val="20"/>
            <w:szCs w:val="20"/>
          </w:rPr>
          <w:fldChar w:fldCharType="end"/>
        </w:r>
      </w:hyperlink>
    </w:p>
    <w:p w14:paraId="61EEE5DD" w14:textId="71D5EE49"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2" w:history="1">
        <w:r w:rsidRPr="00DF6131">
          <w:rPr>
            <w:rStyle w:val="Hiperpovezava"/>
            <w:rFonts w:ascii="Arial" w:hAnsi="Arial" w:cs="Arial"/>
            <w:bCs/>
            <w:noProof/>
            <w:sz w:val="20"/>
            <w:szCs w:val="20"/>
          </w:rPr>
          <w:t>10.1.2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Obrazec »ESPD« za vse gospodarske subjekte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_Toc223006912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13</w:t>
        </w:r>
        <w:r w:rsidRPr="00DF6131">
          <w:rPr>
            <w:rFonts w:ascii="Arial" w:hAnsi="Arial" w:cs="Arial"/>
            <w:bCs/>
            <w:noProof/>
            <w:webHidden/>
            <w:sz w:val="20"/>
            <w:szCs w:val="20"/>
          </w:rPr>
          <w:fldChar w:fldCharType="end"/>
        </w:r>
      </w:hyperlink>
    </w:p>
    <w:p w14:paraId="24F53AF6" w14:textId="509E0006" w:rsidR="000A5064" w:rsidRPr="00DF6131" w:rsidRDefault="000A5064" w:rsidP="00943603">
      <w:pPr>
        <w:pStyle w:val="Kazalovsebine2"/>
        <w:rPr>
          <w:rFonts w:eastAsiaTheme="minorEastAsia"/>
          <w:bCs/>
          <w:color w:val="auto"/>
          <w:kern w:val="2"/>
          <w14:ligatures w14:val="standardContextual"/>
        </w:rPr>
      </w:pPr>
      <w:hyperlink w:anchor="_Toc223006913" w:history="1">
        <w:r w:rsidRPr="00DF6131">
          <w:rPr>
            <w:rStyle w:val="Hiperpovezava"/>
            <w:bCs/>
          </w:rPr>
          <w:t>10.2</w:t>
        </w:r>
        <w:r w:rsidRPr="00DF6131">
          <w:rPr>
            <w:rFonts w:eastAsiaTheme="minorEastAsia"/>
            <w:bCs/>
            <w:color w:val="auto"/>
            <w:kern w:val="2"/>
            <w14:ligatures w14:val="standardContextual"/>
          </w:rPr>
          <w:tab/>
        </w:r>
        <w:r w:rsidRPr="00DF6131">
          <w:rPr>
            <w:rStyle w:val="Hiperpovezava"/>
            <w:bCs/>
          </w:rPr>
          <w:t>Ponudbena dokumentacija</w:t>
        </w:r>
        <w:r w:rsidRPr="00DF6131">
          <w:rPr>
            <w:bCs/>
            <w:webHidden/>
          </w:rPr>
          <w:tab/>
        </w:r>
        <w:r w:rsidRPr="00DF6131">
          <w:rPr>
            <w:bCs/>
            <w:webHidden/>
          </w:rPr>
          <w:fldChar w:fldCharType="begin"/>
        </w:r>
        <w:r w:rsidRPr="00DF6131">
          <w:rPr>
            <w:bCs/>
            <w:webHidden/>
          </w:rPr>
          <w:instrText xml:space="preserve"> PAGEREF _Toc223006913 \h </w:instrText>
        </w:r>
        <w:r w:rsidRPr="00DF6131">
          <w:rPr>
            <w:bCs/>
            <w:webHidden/>
          </w:rPr>
        </w:r>
        <w:r w:rsidRPr="00DF6131">
          <w:rPr>
            <w:bCs/>
            <w:webHidden/>
          </w:rPr>
          <w:fldChar w:fldCharType="separate"/>
        </w:r>
        <w:r w:rsidR="006D6E14">
          <w:rPr>
            <w:bCs/>
            <w:webHidden/>
          </w:rPr>
          <w:t>14</w:t>
        </w:r>
        <w:r w:rsidRPr="00DF6131">
          <w:rPr>
            <w:bCs/>
            <w:webHidden/>
          </w:rPr>
          <w:fldChar w:fldCharType="end"/>
        </w:r>
      </w:hyperlink>
    </w:p>
    <w:p w14:paraId="6EE3A384" w14:textId="6B3E01B9"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4" w:history="1">
        <w:r w:rsidRPr="00DF6131">
          <w:rPr>
            <w:rStyle w:val="Hiperpovezava"/>
            <w:rFonts w:ascii="Arial" w:hAnsi="Arial" w:cs="Arial"/>
            <w:bCs/>
            <w:noProof/>
            <w:sz w:val="20"/>
            <w:szCs w:val="20"/>
          </w:rPr>
          <w:t>10.2.1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Izpolnjene izjave, obrazce oz. dokumente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2E04E8FA" w14:textId="0EA3A225"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5" w:history="1">
        <w:r w:rsidRPr="00DF6131">
          <w:rPr>
            <w:rStyle w:val="Hiperpovezava"/>
            <w:rFonts w:ascii="Arial" w:hAnsi="Arial" w:cs="Arial"/>
            <w:bCs/>
            <w:noProof/>
            <w:sz w:val="20"/>
            <w:szCs w:val="20"/>
          </w:rPr>
          <w:t>10.2.2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Dokazila za podizvajalca</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_Toc223006915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0D6A9990" w14:textId="7390FE66"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6" w:history="1">
        <w:r w:rsidRPr="00DF6131">
          <w:rPr>
            <w:rStyle w:val="Hiperpovezava"/>
            <w:rFonts w:ascii="Arial" w:hAnsi="Arial" w:cs="Arial"/>
            <w:bCs/>
            <w:noProof/>
            <w:sz w:val="20"/>
            <w:szCs w:val="20"/>
          </w:rPr>
          <w:t>10.2.3</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Dokazila za drugi subjekt</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_Toc223006916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14</w:t>
        </w:r>
        <w:r w:rsidRPr="00DF6131">
          <w:rPr>
            <w:rFonts w:ascii="Arial" w:hAnsi="Arial" w:cs="Arial"/>
            <w:bCs/>
            <w:noProof/>
            <w:webHidden/>
            <w:sz w:val="20"/>
            <w:szCs w:val="20"/>
          </w:rPr>
          <w:fldChar w:fldCharType="end"/>
        </w:r>
      </w:hyperlink>
    </w:p>
    <w:p w14:paraId="4D91DB84" w14:textId="05A51D53" w:rsidR="000A5064" w:rsidRPr="00DF6131" w:rsidRDefault="000A5064" w:rsidP="00943603">
      <w:pPr>
        <w:pStyle w:val="Kazalovsebine2"/>
        <w:rPr>
          <w:rFonts w:eastAsiaTheme="minorEastAsia"/>
          <w:bCs/>
          <w:color w:val="auto"/>
          <w:kern w:val="2"/>
          <w14:ligatures w14:val="standardContextual"/>
        </w:rPr>
      </w:pPr>
      <w:hyperlink w:anchor="_Toc223006917" w:history="1">
        <w:r w:rsidRPr="00DF6131">
          <w:rPr>
            <w:rStyle w:val="Hiperpovezava"/>
            <w:bCs/>
          </w:rPr>
          <w:t>10.3</w:t>
        </w:r>
        <w:r w:rsidRPr="00DF6131">
          <w:rPr>
            <w:rFonts w:eastAsiaTheme="minorEastAsia"/>
            <w:bCs/>
            <w:color w:val="auto"/>
            <w:kern w:val="2"/>
            <w14:ligatures w14:val="standardContextual"/>
          </w:rPr>
          <w:tab/>
        </w:r>
        <w:r w:rsidRPr="00DF6131">
          <w:rPr>
            <w:rStyle w:val="Hiperpovezava"/>
            <w:bCs/>
          </w:rPr>
          <w:t>Druga določila za pripravo ponudbe</w:t>
        </w:r>
        <w:r w:rsidRPr="00DF6131">
          <w:rPr>
            <w:bCs/>
            <w:webHidden/>
          </w:rPr>
          <w:tab/>
        </w:r>
        <w:r w:rsidRPr="00DF6131">
          <w:rPr>
            <w:bCs/>
            <w:webHidden/>
          </w:rPr>
          <w:fldChar w:fldCharType="begin"/>
        </w:r>
        <w:r w:rsidRPr="00DF6131">
          <w:rPr>
            <w:bCs/>
            <w:webHidden/>
          </w:rPr>
          <w:instrText xml:space="preserve"> PAGEREF _Toc223006917 \h </w:instrText>
        </w:r>
        <w:r w:rsidRPr="00DF6131">
          <w:rPr>
            <w:bCs/>
            <w:webHidden/>
          </w:rPr>
        </w:r>
        <w:r w:rsidRPr="00DF6131">
          <w:rPr>
            <w:bCs/>
            <w:webHidden/>
          </w:rPr>
          <w:fldChar w:fldCharType="separate"/>
        </w:r>
        <w:r w:rsidR="006D6E14">
          <w:rPr>
            <w:bCs/>
            <w:webHidden/>
          </w:rPr>
          <w:t>15</w:t>
        </w:r>
        <w:r w:rsidRPr="00DF6131">
          <w:rPr>
            <w:bCs/>
            <w:webHidden/>
          </w:rPr>
          <w:fldChar w:fldCharType="end"/>
        </w:r>
      </w:hyperlink>
    </w:p>
    <w:p w14:paraId="6F9F2540" w14:textId="5B192FAA"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8" w:history="1">
        <w:r w:rsidRPr="00DF6131">
          <w:rPr>
            <w:rStyle w:val="Hiperpovezava"/>
            <w:rFonts w:ascii="Arial" w:hAnsi="Arial" w:cs="Arial"/>
            <w:bCs/>
            <w:noProof/>
            <w:sz w:val="20"/>
            <w:szCs w:val="20"/>
          </w:rPr>
          <w:t>10.3.1</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Jezik</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_Toc223006918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47650156" w14:textId="273909CA"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19" w:history="1">
        <w:r w:rsidRPr="00DF6131">
          <w:rPr>
            <w:rStyle w:val="Hiperpovezava"/>
            <w:rFonts w:ascii="Arial" w:hAnsi="Arial" w:cs="Arial"/>
            <w:bCs/>
            <w:noProof/>
            <w:sz w:val="20"/>
            <w:szCs w:val="20"/>
          </w:rPr>
          <w:t>10.3.2</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Veljavnost ponudbe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_Toc223006919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08F1081A" w14:textId="7C60B8B6"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0" w:history="1">
        <w:r w:rsidRPr="00DF6131">
          <w:rPr>
            <w:rStyle w:val="Hiperpovezava"/>
            <w:rFonts w:ascii="Arial" w:hAnsi="Arial" w:cs="Arial"/>
            <w:bCs/>
            <w:noProof/>
            <w:sz w:val="20"/>
            <w:szCs w:val="20"/>
          </w:rPr>
          <w:t>10.3.3</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Skupna ponudba</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_Toc223006920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15</w:t>
        </w:r>
        <w:r w:rsidRPr="00DF6131">
          <w:rPr>
            <w:rFonts w:ascii="Arial" w:hAnsi="Arial" w:cs="Arial"/>
            <w:bCs/>
            <w:noProof/>
            <w:webHidden/>
            <w:sz w:val="20"/>
            <w:szCs w:val="20"/>
          </w:rPr>
          <w:fldChar w:fldCharType="end"/>
        </w:r>
      </w:hyperlink>
    </w:p>
    <w:p w14:paraId="21D08857" w14:textId="6B5A60BF"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1" w:history="1">
        <w:r w:rsidRPr="00DF6131">
          <w:rPr>
            <w:rStyle w:val="Hiperpovezava"/>
            <w:rFonts w:ascii="Arial" w:hAnsi="Arial" w:cs="Arial"/>
            <w:bCs/>
            <w:noProof/>
            <w:sz w:val="20"/>
            <w:szCs w:val="20"/>
          </w:rPr>
          <w:t>10.3.4</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 xml:space="preserve"> Ponudba s podizvajalci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_Toc223006921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16</w:t>
        </w:r>
        <w:r w:rsidRPr="00DF6131">
          <w:rPr>
            <w:rFonts w:ascii="Arial" w:hAnsi="Arial" w:cs="Arial"/>
            <w:bCs/>
            <w:noProof/>
            <w:webHidden/>
            <w:sz w:val="20"/>
            <w:szCs w:val="20"/>
          </w:rPr>
          <w:fldChar w:fldCharType="end"/>
        </w:r>
      </w:hyperlink>
    </w:p>
    <w:p w14:paraId="580B429A" w14:textId="6A728021"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2" w:history="1">
        <w:r w:rsidRPr="00DF6131">
          <w:rPr>
            <w:rStyle w:val="Hiperpovezava"/>
            <w:rFonts w:ascii="Arial" w:hAnsi="Arial" w:cs="Arial"/>
            <w:bCs/>
            <w:noProof/>
            <w:sz w:val="20"/>
            <w:szCs w:val="20"/>
          </w:rPr>
          <w:t>10.3.5</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Uporaba zmogljivosti drugih subjektov</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_Toc223006922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16</w:t>
        </w:r>
        <w:r w:rsidRPr="00DF6131">
          <w:rPr>
            <w:rFonts w:ascii="Arial" w:hAnsi="Arial" w:cs="Arial"/>
            <w:bCs/>
            <w:noProof/>
            <w:webHidden/>
            <w:sz w:val="20"/>
            <w:szCs w:val="20"/>
          </w:rPr>
          <w:fldChar w:fldCharType="end"/>
        </w:r>
      </w:hyperlink>
    </w:p>
    <w:p w14:paraId="4306F559" w14:textId="7E828354"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3" w:history="1">
        <w:r w:rsidRPr="00DF6131">
          <w:rPr>
            <w:rStyle w:val="Hiperpovezava"/>
            <w:rFonts w:ascii="Arial" w:hAnsi="Arial" w:cs="Arial"/>
            <w:bCs/>
            <w:noProof/>
            <w:sz w:val="20"/>
            <w:szCs w:val="20"/>
          </w:rPr>
          <w:t>10.3.6</w:t>
        </w:r>
        <w:r w:rsidRPr="00DF6131">
          <w:rPr>
            <w:rFonts w:ascii="Arial" w:eastAsiaTheme="minorEastAsia" w:hAnsi="Arial" w:cs="Arial"/>
            <w:bCs/>
            <w:noProof/>
            <w:kern w:val="2"/>
            <w:sz w:val="20"/>
            <w:szCs w:val="20"/>
            <w14:ligatures w14:val="standardContextual"/>
          </w:rPr>
          <w:tab/>
        </w:r>
        <w:r w:rsidRPr="00DF6131">
          <w:rPr>
            <w:rStyle w:val="Hiperpovezava"/>
            <w:rFonts w:ascii="Arial" w:hAnsi="Arial" w:cs="Arial"/>
            <w:bCs/>
            <w:noProof/>
            <w:sz w:val="20"/>
            <w:szCs w:val="20"/>
          </w:rPr>
          <w:t>Tuji gospodarski subjekti</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_Toc223006923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17</w:t>
        </w:r>
        <w:r w:rsidRPr="00DF6131">
          <w:rPr>
            <w:rFonts w:ascii="Arial" w:hAnsi="Arial" w:cs="Arial"/>
            <w:bCs/>
            <w:noProof/>
            <w:webHidden/>
            <w:sz w:val="20"/>
            <w:szCs w:val="20"/>
          </w:rPr>
          <w:fldChar w:fldCharType="end"/>
        </w:r>
      </w:hyperlink>
    </w:p>
    <w:p w14:paraId="7CFF2448" w14:textId="53F3EFD3" w:rsidR="000A5064" w:rsidRPr="00DF6131" w:rsidRDefault="000A5064" w:rsidP="00943603">
      <w:pPr>
        <w:pStyle w:val="Kazalovsebine3"/>
        <w:rPr>
          <w:rFonts w:ascii="Arial" w:eastAsiaTheme="minorEastAsia" w:hAnsi="Arial" w:cs="Arial"/>
          <w:bCs/>
          <w:noProof/>
          <w:kern w:val="2"/>
          <w:sz w:val="20"/>
          <w:szCs w:val="20"/>
          <w14:ligatures w14:val="standardContextual"/>
        </w:rPr>
      </w:pPr>
      <w:hyperlink w:anchor="_Toc223006924" w:history="1">
        <w:r w:rsidRPr="00DF6131">
          <w:rPr>
            <w:rStyle w:val="Hiperpovezava"/>
            <w:rFonts w:ascii="Arial" w:eastAsia="Calibri" w:hAnsi="Arial" w:cs="Arial"/>
            <w:bCs/>
            <w:noProof/>
            <w:sz w:val="20"/>
            <w:szCs w:val="20"/>
          </w:rPr>
          <w:t>10.3.7</w:t>
        </w:r>
        <w:r w:rsidRPr="00DF6131">
          <w:rPr>
            <w:rFonts w:ascii="Arial" w:eastAsiaTheme="minorEastAsia" w:hAnsi="Arial" w:cs="Arial"/>
            <w:bCs/>
            <w:noProof/>
            <w:kern w:val="2"/>
            <w:sz w:val="20"/>
            <w:szCs w:val="20"/>
            <w14:ligatures w14:val="standardContextual"/>
          </w:rPr>
          <w:tab/>
        </w:r>
        <w:r w:rsidRPr="00DF6131">
          <w:rPr>
            <w:rStyle w:val="Hiperpovezava"/>
            <w:rFonts w:ascii="Arial" w:eastAsia="Calibri" w:hAnsi="Arial" w:cs="Arial"/>
            <w:bCs/>
            <w:noProof/>
            <w:sz w:val="20"/>
            <w:szCs w:val="20"/>
          </w:rPr>
          <w:t xml:space="preserve"> Variantne ponudbe</w:t>
        </w:r>
        <w:r w:rsidRPr="00DF6131">
          <w:rPr>
            <w:rFonts w:ascii="Arial" w:hAnsi="Arial" w:cs="Arial"/>
            <w:bCs/>
            <w:noProof/>
            <w:webHidden/>
            <w:sz w:val="20"/>
            <w:szCs w:val="20"/>
          </w:rPr>
          <w:tab/>
        </w:r>
        <w:r w:rsidRPr="00DF6131">
          <w:rPr>
            <w:rFonts w:ascii="Arial" w:hAnsi="Arial" w:cs="Arial"/>
            <w:bCs/>
            <w:noProof/>
            <w:webHidden/>
            <w:sz w:val="20"/>
            <w:szCs w:val="20"/>
          </w:rPr>
          <w:fldChar w:fldCharType="begin"/>
        </w:r>
        <w:r w:rsidRPr="00DF6131">
          <w:rPr>
            <w:rFonts w:ascii="Arial" w:hAnsi="Arial" w:cs="Arial"/>
            <w:bCs/>
            <w:noProof/>
            <w:webHidden/>
            <w:sz w:val="20"/>
            <w:szCs w:val="20"/>
          </w:rPr>
          <w:instrText xml:space="preserve"> PAGEREF _Toc223006924 \h </w:instrText>
        </w:r>
        <w:r w:rsidRPr="00DF6131">
          <w:rPr>
            <w:rFonts w:ascii="Arial" w:hAnsi="Arial" w:cs="Arial"/>
            <w:bCs/>
            <w:noProof/>
            <w:webHidden/>
            <w:sz w:val="20"/>
            <w:szCs w:val="20"/>
          </w:rPr>
        </w:r>
        <w:r w:rsidRPr="00DF6131">
          <w:rPr>
            <w:rFonts w:ascii="Arial" w:hAnsi="Arial" w:cs="Arial"/>
            <w:bCs/>
            <w:noProof/>
            <w:webHidden/>
            <w:sz w:val="20"/>
            <w:szCs w:val="20"/>
          </w:rPr>
          <w:fldChar w:fldCharType="separate"/>
        </w:r>
        <w:r w:rsidR="006D6E14">
          <w:rPr>
            <w:rFonts w:ascii="Arial" w:hAnsi="Arial" w:cs="Arial"/>
            <w:bCs/>
            <w:noProof/>
            <w:webHidden/>
            <w:sz w:val="20"/>
            <w:szCs w:val="20"/>
          </w:rPr>
          <w:t>17</w:t>
        </w:r>
        <w:r w:rsidRPr="00DF6131">
          <w:rPr>
            <w:rFonts w:ascii="Arial" w:hAnsi="Arial" w:cs="Arial"/>
            <w:bCs/>
            <w:noProof/>
            <w:webHidden/>
            <w:sz w:val="20"/>
            <w:szCs w:val="20"/>
          </w:rPr>
          <w:fldChar w:fldCharType="end"/>
        </w:r>
      </w:hyperlink>
    </w:p>
    <w:p w14:paraId="631FCCE6" w14:textId="366B320A" w:rsidR="000A5064" w:rsidRPr="00DF6131" w:rsidRDefault="000A5064" w:rsidP="00943603">
      <w:pPr>
        <w:pStyle w:val="Kazalovsebine1"/>
        <w:spacing w:line="276" w:lineRule="auto"/>
        <w:rPr>
          <w:rFonts w:eastAsiaTheme="minorEastAsia"/>
          <w:kern w:val="2"/>
          <w14:ligatures w14:val="standardContextual"/>
        </w:rPr>
      </w:pPr>
      <w:hyperlink w:anchor="_Toc223006925" w:history="1">
        <w:r w:rsidRPr="00DF6131">
          <w:rPr>
            <w:rStyle w:val="Hiperpovezava"/>
          </w:rPr>
          <w:t>11</w:t>
        </w:r>
        <w:r w:rsidR="006E6E00" w:rsidRPr="00DF6131">
          <w:rPr>
            <w:rStyle w:val="Hiperpovezava"/>
          </w:rPr>
          <w:tab/>
        </w:r>
        <w:r w:rsidRPr="00DF6131">
          <w:rPr>
            <w:rStyle w:val="Hiperpovezava"/>
          </w:rPr>
          <w:t>FINANČNA ZAVAROVANJA</w:t>
        </w:r>
        <w:r w:rsidRPr="00DF6131">
          <w:rPr>
            <w:webHidden/>
          </w:rPr>
          <w:tab/>
        </w:r>
        <w:r w:rsidRPr="00DF6131">
          <w:rPr>
            <w:webHidden/>
          </w:rPr>
          <w:fldChar w:fldCharType="begin"/>
        </w:r>
        <w:r w:rsidRPr="00DF6131">
          <w:rPr>
            <w:webHidden/>
          </w:rPr>
          <w:instrText xml:space="preserve"> PAGEREF _Toc223006925 \h </w:instrText>
        </w:r>
        <w:r w:rsidRPr="00DF6131">
          <w:rPr>
            <w:webHidden/>
          </w:rPr>
        </w:r>
        <w:r w:rsidRPr="00DF6131">
          <w:rPr>
            <w:webHidden/>
          </w:rPr>
          <w:fldChar w:fldCharType="separate"/>
        </w:r>
        <w:r w:rsidR="006D6E14">
          <w:rPr>
            <w:webHidden/>
          </w:rPr>
          <w:t>18</w:t>
        </w:r>
        <w:r w:rsidRPr="00DF6131">
          <w:rPr>
            <w:webHidden/>
          </w:rPr>
          <w:fldChar w:fldCharType="end"/>
        </w:r>
      </w:hyperlink>
    </w:p>
    <w:p w14:paraId="56047F60" w14:textId="33C17BD2" w:rsidR="000A5064" w:rsidRPr="00DF6131" w:rsidRDefault="000A5064" w:rsidP="00943603">
      <w:pPr>
        <w:pStyle w:val="Kazalovsebine2"/>
        <w:rPr>
          <w:rFonts w:eastAsiaTheme="minorEastAsia"/>
          <w:bCs/>
          <w:color w:val="auto"/>
          <w:kern w:val="2"/>
          <w14:ligatures w14:val="standardContextual"/>
        </w:rPr>
      </w:pPr>
      <w:hyperlink w:anchor="_Toc223006926" w:history="1">
        <w:r w:rsidRPr="00DF6131">
          <w:rPr>
            <w:rStyle w:val="Hiperpovezava"/>
            <w:bCs/>
          </w:rPr>
          <w:t>11. 1 Dobra izvedba pogodbenih obveznosti</w:t>
        </w:r>
        <w:r w:rsidRPr="00DF6131">
          <w:rPr>
            <w:bCs/>
            <w:webHidden/>
          </w:rPr>
          <w:tab/>
        </w:r>
        <w:r w:rsidRPr="00DF6131">
          <w:rPr>
            <w:bCs/>
            <w:webHidden/>
          </w:rPr>
          <w:fldChar w:fldCharType="begin"/>
        </w:r>
        <w:r w:rsidRPr="00DF6131">
          <w:rPr>
            <w:bCs/>
            <w:webHidden/>
          </w:rPr>
          <w:instrText xml:space="preserve"> PAGEREF _Toc223006926 \h </w:instrText>
        </w:r>
        <w:r w:rsidRPr="00DF6131">
          <w:rPr>
            <w:bCs/>
            <w:webHidden/>
          </w:rPr>
        </w:r>
        <w:r w:rsidRPr="00DF6131">
          <w:rPr>
            <w:bCs/>
            <w:webHidden/>
          </w:rPr>
          <w:fldChar w:fldCharType="separate"/>
        </w:r>
        <w:r w:rsidR="006D6E14">
          <w:rPr>
            <w:bCs/>
            <w:webHidden/>
          </w:rPr>
          <w:t>18</w:t>
        </w:r>
        <w:r w:rsidRPr="00DF6131">
          <w:rPr>
            <w:bCs/>
            <w:webHidden/>
          </w:rPr>
          <w:fldChar w:fldCharType="end"/>
        </w:r>
      </w:hyperlink>
    </w:p>
    <w:p w14:paraId="05976E54" w14:textId="4F3C8ADE" w:rsidR="000A5064" w:rsidRPr="00DF6131" w:rsidRDefault="000A5064" w:rsidP="00943603">
      <w:pPr>
        <w:pStyle w:val="Kazalovsebine2"/>
        <w:rPr>
          <w:rFonts w:eastAsiaTheme="minorEastAsia"/>
          <w:bCs/>
          <w:color w:val="auto"/>
          <w:kern w:val="2"/>
          <w14:ligatures w14:val="standardContextual"/>
        </w:rPr>
      </w:pPr>
      <w:hyperlink w:anchor="_Toc223006927" w:history="1">
        <w:r w:rsidRPr="00DF6131">
          <w:rPr>
            <w:rStyle w:val="Hiperpovezava"/>
            <w:bCs/>
          </w:rPr>
          <w:t>11. 2 Odprava napak v garancijskem roku</w:t>
        </w:r>
        <w:r w:rsidRPr="00DF6131">
          <w:rPr>
            <w:bCs/>
            <w:webHidden/>
          </w:rPr>
          <w:tab/>
        </w:r>
        <w:r w:rsidRPr="00DF6131">
          <w:rPr>
            <w:bCs/>
            <w:webHidden/>
          </w:rPr>
          <w:fldChar w:fldCharType="begin"/>
        </w:r>
        <w:r w:rsidRPr="00DF6131">
          <w:rPr>
            <w:bCs/>
            <w:webHidden/>
          </w:rPr>
          <w:instrText xml:space="preserve"> PAGEREF _Toc223006927 \h </w:instrText>
        </w:r>
        <w:r w:rsidRPr="00DF6131">
          <w:rPr>
            <w:bCs/>
            <w:webHidden/>
          </w:rPr>
        </w:r>
        <w:r w:rsidRPr="00DF6131">
          <w:rPr>
            <w:bCs/>
            <w:webHidden/>
          </w:rPr>
          <w:fldChar w:fldCharType="separate"/>
        </w:r>
        <w:r w:rsidR="006D6E14">
          <w:rPr>
            <w:bCs/>
            <w:webHidden/>
          </w:rPr>
          <w:t>18</w:t>
        </w:r>
        <w:r w:rsidRPr="00DF6131">
          <w:rPr>
            <w:bCs/>
            <w:webHidden/>
          </w:rPr>
          <w:fldChar w:fldCharType="end"/>
        </w:r>
      </w:hyperlink>
    </w:p>
    <w:p w14:paraId="1D7047F0" w14:textId="035EDB80" w:rsidR="000A5064" w:rsidRPr="00DF6131" w:rsidRDefault="000A5064" w:rsidP="00943603">
      <w:pPr>
        <w:pStyle w:val="Kazalovsebine1"/>
        <w:spacing w:line="276" w:lineRule="auto"/>
        <w:rPr>
          <w:rFonts w:eastAsiaTheme="minorEastAsia"/>
          <w:kern w:val="2"/>
          <w14:ligatures w14:val="standardContextual"/>
        </w:rPr>
      </w:pPr>
      <w:hyperlink w:anchor="_Toc223006928" w:history="1">
        <w:r w:rsidRPr="00DF6131">
          <w:rPr>
            <w:rStyle w:val="Hiperpovezava"/>
          </w:rPr>
          <w:t>12</w:t>
        </w:r>
        <w:r w:rsidRPr="00DF6131">
          <w:rPr>
            <w:rFonts w:eastAsiaTheme="minorEastAsia"/>
            <w:kern w:val="2"/>
            <w14:ligatures w14:val="standardContextual"/>
          </w:rPr>
          <w:tab/>
        </w:r>
        <w:r w:rsidRPr="00DF6131">
          <w:rPr>
            <w:rStyle w:val="Hiperpovezava"/>
          </w:rPr>
          <w:t>OSTALA DOLOČILA V ZVEZI S POSTOPKOM JAVNEGA NAROČILA</w:t>
        </w:r>
        <w:r w:rsidRPr="00DF6131">
          <w:rPr>
            <w:webHidden/>
          </w:rPr>
          <w:tab/>
        </w:r>
        <w:r w:rsidRPr="00DF6131">
          <w:rPr>
            <w:webHidden/>
          </w:rPr>
          <w:fldChar w:fldCharType="begin"/>
        </w:r>
        <w:r w:rsidRPr="00DF6131">
          <w:rPr>
            <w:webHidden/>
          </w:rPr>
          <w:instrText xml:space="preserve"> PAGEREF _Toc223006928 \h </w:instrText>
        </w:r>
        <w:r w:rsidRPr="00DF6131">
          <w:rPr>
            <w:webHidden/>
          </w:rPr>
        </w:r>
        <w:r w:rsidRPr="00DF6131">
          <w:rPr>
            <w:webHidden/>
          </w:rPr>
          <w:fldChar w:fldCharType="separate"/>
        </w:r>
        <w:r w:rsidR="006D6E14">
          <w:rPr>
            <w:webHidden/>
          </w:rPr>
          <w:t>19</w:t>
        </w:r>
        <w:r w:rsidRPr="00DF6131">
          <w:rPr>
            <w:webHidden/>
          </w:rPr>
          <w:fldChar w:fldCharType="end"/>
        </w:r>
      </w:hyperlink>
    </w:p>
    <w:p w14:paraId="7784773C" w14:textId="37F4EAA9" w:rsidR="000A5064" w:rsidRPr="00DF6131" w:rsidRDefault="000A5064" w:rsidP="00943603">
      <w:pPr>
        <w:pStyle w:val="Kazalovsebine2"/>
        <w:rPr>
          <w:rFonts w:eastAsiaTheme="minorEastAsia"/>
          <w:bCs/>
          <w:color w:val="auto"/>
          <w:kern w:val="2"/>
          <w14:ligatures w14:val="standardContextual"/>
        </w:rPr>
      </w:pPr>
      <w:hyperlink w:anchor="_Toc223006929" w:history="1">
        <w:r w:rsidRPr="00DF6131">
          <w:rPr>
            <w:rStyle w:val="Hiperpovezava"/>
            <w:bCs/>
          </w:rPr>
          <w:t>12.1</w:t>
        </w:r>
        <w:r w:rsidRPr="00DF6131">
          <w:rPr>
            <w:rFonts w:eastAsiaTheme="minorEastAsia"/>
            <w:bCs/>
            <w:color w:val="auto"/>
            <w:kern w:val="2"/>
            <w14:ligatures w14:val="standardContextual"/>
          </w:rPr>
          <w:tab/>
        </w:r>
        <w:r w:rsidRPr="00DF6131">
          <w:rPr>
            <w:rStyle w:val="Hiperpovezava"/>
            <w:bCs/>
          </w:rPr>
          <w:t>Obvestilo o odločitvi o oddaji naročila</w:t>
        </w:r>
        <w:r w:rsidRPr="00DF6131">
          <w:rPr>
            <w:bCs/>
            <w:webHidden/>
          </w:rPr>
          <w:tab/>
        </w:r>
        <w:r w:rsidRPr="00DF6131">
          <w:rPr>
            <w:bCs/>
            <w:webHidden/>
          </w:rPr>
          <w:fldChar w:fldCharType="begin"/>
        </w:r>
        <w:r w:rsidRPr="00DF6131">
          <w:rPr>
            <w:bCs/>
            <w:webHidden/>
          </w:rPr>
          <w:instrText xml:space="preserve"> PAGEREF _Toc223006929 \h </w:instrText>
        </w:r>
        <w:r w:rsidRPr="00DF6131">
          <w:rPr>
            <w:bCs/>
            <w:webHidden/>
          </w:rPr>
        </w:r>
        <w:r w:rsidRPr="00DF6131">
          <w:rPr>
            <w:bCs/>
            <w:webHidden/>
          </w:rPr>
          <w:fldChar w:fldCharType="separate"/>
        </w:r>
        <w:r w:rsidR="006D6E14">
          <w:rPr>
            <w:bCs/>
            <w:webHidden/>
          </w:rPr>
          <w:t>19</w:t>
        </w:r>
        <w:r w:rsidRPr="00DF6131">
          <w:rPr>
            <w:bCs/>
            <w:webHidden/>
          </w:rPr>
          <w:fldChar w:fldCharType="end"/>
        </w:r>
      </w:hyperlink>
    </w:p>
    <w:p w14:paraId="2FDF29B7" w14:textId="387617FF" w:rsidR="000A5064" w:rsidRPr="00DF6131" w:rsidRDefault="000A5064" w:rsidP="00943603">
      <w:pPr>
        <w:pStyle w:val="Kazalovsebine2"/>
        <w:rPr>
          <w:rFonts w:eastAsiaTheme="minorEastAsia"/>
          <w:bCs/>
          <w:color w:val="auto"/>
          <w:kern w:val="2"/>
          <w14:ligatures w14:val="standardContextual"/>
        </w:rPr>
      </w:pPr>
      <w:hyperlink w:anchor="_Toc223006930" w:history="1">
        <w:r w:rsidRPr="00DF6131">
          <w:rPr>
            <w:rStyle w:val="Hiperpovezava"/>
            <w:bCs/>
          </w:rPr>
          <w:t>12.2</w:t>
        </w:r>
        <w:r w:rsidRPr="00DF6131">
          <w:rPr>
            <w:rFonts w:eastAsiaTheme="minorEastAsia"/>
            <w:bCs/>
            <w:color w:val="auto"/>
            <w:kern w:val="2"/>
            <w14:ligatures w14:val="standardContextual"/>
          </w:rPr>
          <w:tab/>
        </w:r>
        <w:r w:rsidRPr="00DF6131">
          <w:rPr>
            <w:rStyle w:val="Hiperpovezava"/>
            <w:bCs/>
          </w:rPr>
          <w:t>Sklenitev pogodbe</w:t>
        </w:r>
        <w:r w:rsidRPr="00DF6131">
          <w:rPr>
            <w:bCs/>
            <w:webHidden/>
          </w:rPr>
          <w:tab/>
        </w:r>
        <w:r w:rsidRPr="00DF6131">
          <w:rPr>
            <w:bCs/>
            <w:webHidden/>
          </w:rPr>
          <w:fldChar w:fldCharType="begin"/>
        </w:r>
        <w:r w:rsidRPr="00DF6131">
          <w:rPr>
            <w:bCs/>
            <w:webHidden/>
          </w:rPr>
          <w:instrText xml:space="preserve"> PAGEREF _Toc223006930 \h </w:instrText>
        </w:r>
        <w:r w:rsidRPr="00DF6131">
          <w:rPr>
            <w:bCs/>
            <w:webHidden/>
          </w:rPr>
        </w:r>
        <w:r w:rsidRPr="00DF6131">
          <w:rPr>
            <w:bCs/>
            <w:webHidden/>
          </w:rPr>
          <w:fldChar w:fldCharType="separate"/>
        </w:r>
        <w:r w:rsidR="006D6E14">
          <w:rPr>
            <w:bCs/>
            <w:webHidden/>
          </w:rPr>
          <w:t>19</w:t>
        </w:r>
        <w:r w:rsidRPr="00DF6131">
          <w:rPr>
            <w:bCs/>
            <w:webHidden/>
          </w:rPr>
          <w:fldChar w:fldCharType="end"/>
        </w:r>
      </w:hyperlink>
    </w:p>
    <w:p w14:paraId="1F502122" w14:textId="1AABFED9" w:rsidR="000A5064" w:rsidRPr="00DF6131" w:rsidRDefault="000A5064" w:rsidP="00943603">
      <w:pPr>
        <w:pStyle w:val="Kazalovsebine2"/>
        <w:rPr>
          <w:rFonts w:eastAsiaTheme="minorEastAsia"/>
          <w:bCs/>
          <w:color w:val="auto"/>
          <w:kern w:val="2"/>
          <w14:ligatures w14:val="standardContextual"/>
        </w:rPr>
      </w:pPr>
      <w:hyperlink w:anchor="_Toc223006931" w:history="1">
        <w:r w:rsidRPr="00DF6131">
          <w:rPr>
            <w:rStyle w:val="Hiperpovezava"/>
            <w:bCs/>
          </w:rPr>
          <w:t>12.3 Ustavitev postopka oddaje javnega naročila, zavrnitev vseh ponudb, odstop od izvedbe javnega naročila</w:t>
        </w:r>
        <w:r w:rsidRPr="00DF6131">
          <w:rPr>
            <w:bCs/>
            <w:webHidden/>
          </w:rPr>
          <w:tab/>
        </w:r>
        <w:r w:rsidRPr="00DF6131">
          <w:rPr>
            <w:bCs/>
            <w:webHidden/>
          </w:rPr>
          <w:fldChar w:fldCharType="begin"/>
        </w:r>
        <w:r w:rsidRPr="00DF6131">
          <w:rPr>
            <w:bCs/>
            <w:webHidden/>
          </w:rPr>
          <w:instrText xml:space="preserve"> PAGEREF _Toc223006931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013CC0C" w14:textId="798949F1" w:rsidR="000A5064" w:rsidRPr="00DF6131" w:rsidRDefault="000A5064" w:rsidP="00943603">
      <w:pPr>
        <w:pStyle w:val="Kazalovsebine2"/>
        <w:rPr>
          <w:rFonts w:eastAsiaTheme="minorEastAsia"/>
          <w:bCs/>
          <w:color w:val="auto"/>
          <w:kern w:val="2"/>
          <w14:ligatures w14:val="standardContextual"/>
        </w:rPr>
      </w:pPr>
      <w:hyperlink w:anchor="_Toc223006932" w:history="1">
        <w:r w:rsidRPr="00DF6131">
          <w:rPr>
            <w:rStyle w:val="Hiperpovezava"/>
            <w:bCs/>
          </w:rPr>
          <w:t>12.4</w:t>
        </w:r>
        <w:r w:rsidRPr="00DF6131">
          <w:rPr>
            <w:rFonts w:eastAsiaTheme="minorEastAsia"/>
            <w:bCs/>
            <w:color w:val="auto"/>
            <w:kern w:val="2"/>
            <w14:ligatures w14:val="standardContextual"/>
          </w:rPr>
          <w:tab/>
        </w:r>
        <w:r w:rsidRPr="00DF6131">
          <w:rPr>
            <w:rStyle w:val="Hiperpovezava"/>
            <w:bCs/>
          </w:rPr>
          <w:t>Predčasno prenehanje pogodbe</w:t>
        </w:r>
        <w:r w:rsidRPr="00DF6131">
          <w:rPr>
            <w:bCs/>
            <w:webHidden/>
          </w:rPr>
          <w:tab/>
        </w:r>
        <w:r w:rsidRPr="00DF6131">
          <w:rPr>
            <w:bCs/>
            <w:webHidden/>
          </w:rPr>
          <w:fldChar w:fldCharType="begin"/>
        </w:r>
        <w:r w:rsidRPr="00DF6131">
          <w:rPr>
            <w:bCs/>
            <w:webHidden/>
          </w:rPr>
          <w:instrText xml:space="preserve"> PAGEREF _Toc223006932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7287D920" w14:textId="71793A45" w:rsidR="000A5064" w:rsidRPr="00DF6131" w:rsidRDefault="000A5064" w:rsidP="00943603">
      <w:pPr>
        <w:pStyle w:val="Kazalovsebine2"/>
        <w:rPr>
          <w:rFonts w:eastAsiaTheme="minorEastAsia"/>
          <w:bCs/>
          <w:color w:val="auto"/>
          <w:kern w:val="2"/>
          <w14:ligatures w14:val="standardContextual"/>
        </w:rPr>
      </w:pPr>
      <w:hyperlink w:anchor="_Toc223006933" w:history="1">
        <w:r w:rsidRPr="00DF6131">
          <w:rPr>
            <w:rStyle w:val="Hiperpovezava"/>
            <w:bCs/>
          </w:rPr>
          <w:t>12.5</w:t>
        </w:r>
        <w:r w:rsidRPr="00DF6131">
          <w:rPr>
            <w:rFonts w:eastAsiaTheme="minorEastAsia"/>
            <w:bCs/>
            <w:color w:val="auto"/>
            <w:kern w:val="2"/>
            <w14:ligatures w14:val="standardContextual"/>
          </w:rPr>
          <w:tab/>
        </w:r>
        <w:r w:rsidRPr="00DF6131">
          <w:rPr>
            <w:rStyle w:val="Hiperpovezava"/>
            <w:bCs/>
          </w:rPr>
          <w:t>Spoštovanje hišnega reda in varovanje podatkov naročnika</w:t>
        </w:r>
        <w:r w:rsidRPr="00DF6131">
          <w:rPr>
            <w:bCs/>
            <w:webHidden/>
          </w:rPr>
          <w:tab/>
        </w:r>
        <w:r w:rsidRPr="00DF6131">
          <w:rPr>
            <w:bCs/>
            <w:webHidden/>
          </w:rPr>
          <w:fldChar w:fldCharType="begin"/>
        </w:r>
        <w:r w:rsidRPr="00DF6131">
          <w:rPr>
            <w:bCs/>
            <w:webHidden/>
          </w:rPr>
          <w:instrText xml:space="preserve"> PAGEREF _Toc223006933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0A188A0" w14:textId="697071ED" w:rsidR="000A5064" w:rsidRPr="00DF6131" w:rsidRDefault="000A5064" w:rsidP="00943603">
      <w:pPr>
        <w:pStyle w:val="Kazalovsebine2"/>
        <w:rPr>
          <w:rFonts w:eastAsiaTheme="minorEastAsia"/>
          <w:bCs/>
          <w:color w:val="auto"/>
          <w:kern w:val="2"/>
          <w14:ligatures w14:val="standardContextual"/>
        </w:rPr>
      </w:pPr>
      <w:hyperlink w:anchor="_Toc223006934" w:history="1">
        <w:r w:rsidRPr="00DF6131">
          <w:rPr>
            <w:rStyle w:val="Hiperpovezava"/>
            <w:bCs/>
          </w:rPr>
          <w:t>12.6</w:t>
        </w:r>
        <w:r w:rsidRPr="00DF6131">
          <w:rPr>
            <w:rFonts w:eastAsiaTheme="minorEastAsia"/>
            <w:bCs/>
            <w:color w:val="auto"/>
            <w:kern w:val="2"/>
            <w14:ligatures w14:val="standardContextual"/>
          </w:rPr>
          <w:tab/>
        </w:r>
        <w:r w:rsidRPr="00DF6131">
          <w:rPr>
            <w:rStyle w:val="Hiperpovezava"/>
            <w:bCs/>
          </w:rPr>
          <w:t>Varnostno preverjanje delavcev</w:t>
        </w:r>
        <w:r w:rsidRPr="00DF6131">
          <w:rPr>
            <w:bCs/>
            <w:webHidden/>
          </w:rPr>
          <w:tab/>
        </w:r>
        <w:r w:rsidRPr="00DF6131">
          <w:rPr>
            <w:bCs/>
            <w:webHidden/>
          </w:rPr>
          <w:fldChar w:fldCharType="begin"/>
        </w:r>
        <w:r w:rsidRPr="00DF6131">
          <w:rPr>
            <w:bCs/>
            <w:webHidden/>
          </w:rPr>
          <w:instrText xml:space="preserve"> PAGEREF _Toc223006934 \h </w:instrText>
        </w:r>
        <w:r w:rsidRPr="00DF6131">
          <w:rPr>
            <w:bCs/>
            <w:webHidden/>
          </w:rPr>
        </w:r>
        <w:r w:rsidRPr="00DF6131">
          <w:rPr>
            <w:bCs/>
            <w:webHidden/>
          </w:rPr>
          <w:fldChar w:fldCharType="separate"/>
        </w:r>
        <w:r w:rsidR="006D6E14">
          <w:rPr>
            <w:bCs/>
            <w:webHidden/>
          </w:rPr>
          <w:t>20</w:t>
        </w:r>
        <w:r w:rsidRPr="00DF6131">
          <w:rPr>
            <w:bCs/>
            <w:webHidden/>
          </w:rPr>
          <w:fldChar w:fldCharType="end"/>
        </w:r>
      </w:hyperlink>
    </w:p>
    <w:p w14:paraId="6143A792" w14:textId="1FEC0E59" w:rsidR="00AB7CE1" w:rsidRPr="00DF6131" w:rsidRDefault="000A5064" w:rsidP="00943603">
      <w:pPr>
        <w:pStyle w:val="Kazalovsebine2"/>
        <w:rPr>
          <w:bCs/>
        </w:rPr>
      </w:pPr>
      <w:hyperlink w:anchor="_Toc223006935" w:history="1">
        <w:r w:rsidRPr="00DF6131">
          <w:rPr>
            <w:rStyle w:val="Hiperpovezava"/>
            <w:bCs/>
          </w:rPr>
          <w:t>12.7</w:t>
        </w:r>
        <w:r w:rsidRPr="00DF6131">
          <w:rPr>
            <w:rFonts w:eastAsiaTheme="minorEastAsia"/>
            <w:bCs/>
            <w:color w:val="auto"/>
            <w:kern w:val="2"/>
            <w14:ligatures w14:val="standardContextual"/>
          </w:rPr>
          <w:tab/>
        </w:r>
        <w:r w:rsidRPr="00DF6131">
          <w:rPr>
            <w:rStyle w:val="Hiperpovezava"/>
            <w:bCs/>
          </w:rPr>
          <w:t>Pravno varstvo</w:t>
        </w:r>
        <w:r w:rsidRPr="00DF6131">
          <w:rPr>
            <w:bCs/>
            <w:webHidden/>
          </w:rPr>
          <w:tab/>
        </w:r>
        <w:r w:rsidRPr="00DF6131">
          <w:rPr>
            <w:bCs/>
            <w:webHidden/>
          </w:rPr>
          <w:fldChar w:fldCharType="begin"/>
        </w:r>
        <w:r w:rsidRPr="00DF6131">
          <w:rPr>
            <w:bCs/>
            <w:webHidden/>
          </w:rPr>
          <w:instrText xml:space="preserve"> PAGEREF _Toc223006935 \h </w:instrText>
        </w:r>
        <w:r w:rsidRPr="00DF6131">
          <w:rPr>
            <w:bCs/>
            <w:webHidden/>
          </w:rPr>
        </w:r>
        <w:r w:rsidRPr="00DF6131">
          <w:rPr>
            <w:bCs/>
            <w:webHidden/>
          </w:rPr>
          <w:fldChar w:fldCharType="separate"/>
        </w:r>
        <w:r w:rsidR="006D6E14">
          <w:rPr>
            <w:bCs/>
            <w:webHidden/>
          </w:rPr>
          <w:t>21</w:t>
        </w:r>
        <w:r w:rsidRPr="00DF6131">
          <w:rPr>
            <w:bCs/>
            <w:webHidden/>
          </w:rPr>
          <w:fldChar w:fldCharType="end"/>
        </w:r>
      </w:hyperlink>
      <w:r w:rsidR="00CC1C97" w:rsidRPr="00DF6131">
        <w:rPr>
          <w:bCs/>
        </w:rPr>
        <w:fldChar w:fldCharType="end"/>
      </w:r>
    </w:p>
    <w:p w14:paraId="7B806CEB" w14:textId="77777777" w:rsidR="003A774D" w:rsidRPr="00CC1C97" w:rsidRDefault="006112AE" w:rsidP="00CC1C97">
      <w:pPr>
        <w:pStyle w:val="Naslov1"/>
      </w:pPr>
      <w:r w:rsidRPr="003A5C56">
        <w:rPr>
          <w:sz w:val="20"/>
          <w:szCs w:val="20"/>
        </w:rPr>
        <w:br w:type="page"/>
      </w:r>
      <w:bookmarkStart w:id="0" w:name="_Toc87964216"/>
      <w:bookmarkStart w:id="1" w:name="_Toc223006890"/>
      <w:r w:rsidR="006936D6" w:rsidRPr="00CC1C97">
        <w:lastRenderedPageBreak/>
        <w:t>1</w:t>
      </w:r>
      <w:r w:rsidR="006936D6" w:rsidRPr="00CC1C97">
        <w:tab/>
      </w:r>
      <w:r w:rsidR="003A774D" w:rsidRPr="00CC1C97">
        <w:t>NAROČNIK</w:t>
      </w:r>
      <w:bookmarkEnd w:id="0"/>
      <w:bookmarkEnd w:id="1"/>
    </w:p>
    <w:p w14:paraId="683AFF74" w14:textId="77777777" w:rsidR="00CE2EFB" w:rsidRDefault="00CE2EFB" w:rsidP="003E3E73">
      <w:pPr>
        <w:spacing w:line="260" w:lineRule="exact"/>
        <w:jc w:val="both"/>
        <w:rPr>
          <w:rFonts w:ascii="Arial" w:hAnsi="Arial" w:cs="Arial"/>
          <w:color w:val="000000" w:themeColor="text1"/>
          <w:sz w:val="20"/>
          <w:szCs w:val="20"/>
        </w:rPr>
      </w:pPr>
    </w:p>
    <w:p w14:paraId="7E958941" w14:textId="453047B0"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FA07FD">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A07FD">
        <w:rPr>
          <w:rFonts w:ascii="Arial" w:hAnsi="Arial" w:cs="Arial"/>
          <w:color w:val="000000" w:themeColor="text1"/>
          <w:sz w:val="20"/>
          <w:szCs w:val="20"/>
        </w:rPr>
        <w:t xml:space="preserve"> in 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513F77" w:rsidRDefault="003A774D" w:rsidP="003E3E73">
      <w:pPr>
        <w:spacing w:line="260" w:lineRule="exact"/>
        <w:jc w:val="both"/>
        <w:rPr>
          <w:rFonts w:ascii="Arial" w:hAnsi="Arial" w:cs="Arial"/>
          <w:sz w:val="20"/>
          <w:szCs w:val="20"/>
        </w:rPr>
      </w:pPr>
    </w:p>
    <w:p w14:paraId="1CA3D9E3" w14:textId="77777777" w:rsidR="00CE2EFB" w:rsidRPr="00513F77" w:rsidRDefault="006112AE" w:rsidP="00CE2EFB">
      <w:pPr>
        <w:spacing w:line="260" w:lineRule="exact"/>
        <w:jc w:val="both"/>
        <w:rPr>
          <w:rFonts w:ascii="Arial" w:hAnsi="Arial" w:cs="Arial"/>
          <w:sz w:val="20"/>
          <w:szCs w:val="20"/>
        </w:rPr>
      </w:pPr>
      <w:r w:rsidRPr="00513F77">
        <w:rPr>
          <w:rFonts w:ascii="Arial" w:hAnsi="Arial" w:cs="Arial"/>
          <w:sz w:val="20"/>
          <w:szCs w:val="20"/>
        </w:rPr>
        <w:t>Vsi stroški priprave in predložitve ponudbene dokumentacije bremenijo ponudnika</w:t>
      </w:r>
      <w:r w:rsidR="00CE2EFB" w:rsidRPr="00513F77">
        <w:rPr>
          <w:rFonts w:ascii="Arial" w:hAnsi="Arial" w:cs="Arial"/>
          <w:sz w:val="20"/>
          <w:szCs w:val="20"/>
        </w:rPr>
        <w:t>, ne glede na izid postopka.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2" w:name="_Toc87964217"/>
      <w:bookmarkStart w:id="3" w:name="_Toc223006891"/>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r w:rsidR="00DC29B6">
        <w:t>OV</w:t>
      </w:r>
      <w:bookmarkEnd w:id="3"/>
    </w:p>
    <w:p w14:paraId="0CC8BCE9" w14:textId="77777777" w:rsidR="00353CD1" w:rsidRPr="00453625" w:rsidRDefault="00353CD1" w:rsidP="003E3E73">
      <w:pPr>
        <w:spacing w:line="260" w:lineRule="exact"/>
        <w:rPr>
          <w:rFonts w:ascii="Arial" w:hAnsi="Arial" w:cs="Arial"/>
        </w:rPr>
      </w:pPr>
    </w:p>
    <w:p w14:paraId="0C040194" w14:textId="351C820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A07FD">
        <w:rPr>
          <w:rFonts w:ascii="Arial" w:hAnsi="Arial" w:cs="Arial"/>
          <w:sz w:val="20"/>
          <w:szCs w:val="20"/>
        </w:rPr>
        <w:t>430-1</w:t>
      </w:r>
      <w:r w:rsidR="00B3392A">
        <w:rPr>
          <w:rFonts w:ascii="Arial" w:hAnsi="Arial" w:cs="Arial"/>
          <w:sz w:val="20"/>
          <w:szCs w:val="20"/>
        </w:rPr>
        <w:t>517</w:t>
      </w:r>
      <w:r w:rsidR="00DF1A58">
        <w:rPr>
          <w:rFonts w:ascii="Arial" w:hAnsi="Arial" w:cs="Arial"/>
          <w:sz w:val="20"/>
          <w:szCs w:val="20"/>
        </w:rPr>
        <w:t>/2025</w:t>
      </w:r>
      <w:r w:rsidRPr="00453625">
        <w:rPr>
          <w:rFonts w:ascii="Arial" w:hAnsi="Arial" w:cs="Arial"/>
          <w:sz w:val="20"/>
          <w:szCs w:val="20"/>
        </w:rPr>
        <w:t xml:space="preserve"> </w:t>
      </w:r>
    </w:p>
    <w:p w14:paraId="271BD6DD" w14:textId="1C27C480" w:rsidR="00054BFF" w:rsidRPr="00054BFF" w:rsidRDefault="000A74CE" w:rsidP="00B3392A">
      <w:pPr>
        <w:spacing w:line="260" w:lineRule="exact"/>
        <w:ind w:left="1418" w:hanging="1418"/>
        <w:jc w:val="both"/>
        <w:rPr>
          <w:rFonts w:cs="Arial"/>
          <w:szCs w:val="20"/>
        </w:rPr>
      </w:pPr>
      <w:r w:rsidRPr="00453625">
        <w:rPr>
          <w:rFonts w:ascii="Arial" w:hAnsi="Arial" w:cs="Arial"/>
          <w:sz w:val="20"/>
          <w:szCs w:val="20"/>
        </w:rPr>
        <w:t>Predmet:</w:t>
      </w:r>
      <w:r w:rsidRPr="00453625">
        <w:rPr>
          <w:rFonts w:ascii="Arial" w:hAnsi="Arial" w:cs="Arial"/>
          <w:sz w:val="20"/>
          <w:szCs w:val="20"/>
        </w:rPr>
        <w:tab/>
      </w:r>
      <w:r w:rsidR="00FA07FD">
        <w:rPr>
          <w:rFonts w:ascii="Arial" w:hAnsi="Arial" w:cs="Arial"/>
          <w:sz w:val="20"/>
          <w:szCs w:val="20"/>
        </w:rPr>
        <w:t xml:space="preserve">Izvedba </w:t>
      </w:r>
      <w:r w:rsidR="00B3392A" w:rsidRPr="00B3392A">
        <w:rPr>
          <w:rFonts w:ascii="Arial" w:hAnsi="Arial" w:cs="Arial"/>
          <w:sz w:val="20"/>
          <w:szCs w:val="20"/>
        </w:rPr>
        <w:t xml:space="preserve">razvoja Aplikacije za letalske potnike in nadzor (v nadaljevanju: ALPIN) ter vzdrževanje za obdobje 24 mesecev </w:t>
      </w:r>
      <w:r w:rsidR="00A468CF">
        <w:rPr>
          <w:rFonts w:ascii="Arial" w:hAnsi="Arial" w:cs="Arial"/>
          <w:sz w:val="20"/>
          <w:szCs w:val="20"/>
        </w:rPr>
        <w:t>(v nadaljevanju</w:t>
      </w:r>
      <w:r w:rsidR="00C05AD6">
        <w:rPr>
          <w:rFonts w:ascii="Arial" w:hAnsi="Arial" w:cs="Arial"/>
          <w:sz w:val="20"/>
          <w:szCs w:val="20"/>
        </w:rPr>
        <w:t>:</w:t>
      </w:r>
      <w:r w:rsidR="00A468CF">
        <w:rPr>
          <w:rFonts w:ascii="Arial" w:hAnsi="Arial" w:cs="Arial"/>
          <w:sz w:val="20"/>
          <w:szCs w:val="20"/>
        </w:rPr>
        <w:t xml:space="preserve"> storitve)</w:t>
      </w:r>
    </w:p>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4AEED1C0" w14:textId="77777777" w:rsidR="001D3A67" w:rsidRPr="00453625" w:rsidRDefault="001D3A67" w:rsidP="001D3A67">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št. iz predmeta naročila, ki je opredeljen v obrazcu ponudbenega predračuna (Priloga št</w:t>
      </w:r>
      <w:r w:rsidRPr="001D3A67">
        <w:rPr>
          <w:rFonts w:ascii="Arial" w:hAnsi="Arial" w:cs="Arial"/>
          <w:sz w:val="20"/>
          <w:szCs w:val="20"/>
          <w:lang w:eastAsia="en-US"/>
        </w:rPr>
        <w:t>. 3.1).</w:t>
      </w:r>
      <w:r w:rsidRPr="00453625">
        <w:rPr>
          <w:rFonts w:ascii="Arial" w:hAnsi="Arial" w:cs="Arial"/>
          <w:sz w:val="20"/>
          <w:szCs w:val="20"/>
          <w:lang w:eastAsia="en-US"/>
        </w:rPr>
        <w:t xml:space="preserve"> </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0756BE51"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bookmarkStart w:id="4" w:name="_Hlk216878454"/>
      <w:r w:rsidR="00FD06F5">
        <w:rPr>
          <w:rFonts w:ascii="Arial" w:hAnsi="Arial" w:cs="Arial"/>
          <w:color w:val="000000" w:themeColor="text1"/>
          <w:sz w:val="20"/>
          <w:szCs w:val="20"/>
        </w:rPr>
        <w:t>»</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FD06F5">
        <w:rPr>
          <w:rFonts w:ascii="Arial" w:hAnsi="Arial" w:cs="Arial"/>
          <w:color w:val="000000" w:themeColor="text1"/>
          <w:sz w:val="20"/>
          <w:szCs w:val="20"/>
        </w:rPr>
        <w:t>«</w:t>
      </w:r>
      <w:r w:rsidR="009F1E1A">
        <w:rPr>
          <w:rFonts w:ascii="Arial" w:hAnsi="Arial" w:cs="Arial"/>
          <w:color w:val="000000" w:themeColor="text1"/>
          <w:sz w:val="20"/>
          <w:szCs w:val="20"/>
        </w:rPr>
        <w:t xml:space="preserve"> </w:t>
      </w:r>
      <w:bookmarkEnd w:id="4"/>
      <w:r w:rsidR="009F1E1A">
        <w:rPr>
          <w:rFonts w:ascii="Arial" w:hAnsi="Arial" w:cs="Arial"/>
          <w:color w:val="000000" w:themeColor="text1"/>
          <w:sz w:val="20"/>
          <w:szCs w:val="20"/>
        </w:rPr>
        <w:t xml:space="preserve">in v prilogi </w:t>
      </w:r>
      <w:r w:rsidR="00FD06F5">
        <w:rPr>
          <w:rFonts w:ascii="Arial" w:hAnsi="Arial" w:cs="Arial"/>
          <w:color w:val="000000" w:themeColor="text1"/>
          <w:sz w:val="20"/>
          <w:szCs w:val="20"/>
        </w:rPr>
        <w:t>»</w:t>
      </w:r>
      <w:r w:rsidR="009F1E1A" w:rsidRPr="00ED4593">
        <w:rPr>
          <w:rFonts w:ascii="Arial" w:hAnsi="Arial" w:cs="Arial"/>
          <w:color w:val="000000" w:themeColor="text1"/>
          <w:sz w:val="20"/>
          <w:szCs w:val="20"/>
        </w:rPr>
        <w:t>O</w:t>
      </w:r>
      <w:r w:rsidR="009F1E1A">
        <w:rPr>
          <w:rFonts w:ascii="Arial" w:hAnsi="Arial" w:cs="Arial"/>
          <w:color w:val="000000" w:themeColor="text1"/>
          <w:sz w:val="20"/>
          <w:szCs w:val="20"/>
        </w:rPr>
        <w:t xml:space="preserve">snutek </w:t>
      </w:r>
      <w:r w:rsidR="00FD06F5">
        <w:rPr>
          <w:rFonts w:ascii="Arial" w:hAnsi="Arial" w:cs="Arial"/>
          <w:color w:val="000000" w:themeColor="text1"/>
          <w:sz w:val="20"/>
          <w:szCs w:val="20"/>
        </w:rPr>
        <w:t>pogodbe«</w:t>
      </w:r>
      <w:r w:rsidR="009F1E1A">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0FEE696C" w14:textId="6C886EB7" w:rsidR="009F1E1A" w:rsidRPr="0061397F" w:rsidRDefault="009F1E1A" w:rsidP="009F1E1A">
      <w:pPr>
        <w:spacing w:line="260" w:lineRule="exact"/>
        <w:jc w:val="both"/>
        <w:rPr>
          <w:rFonts w:ascii="Arial" w:hAnsi="Arial" w:cs="Arial"/>
          <w:sz w:val="20"/>
          <w:szCs w:val="20"/>
        </w:rPr>
      </w:pPr>
      <w:r w:rsidRPr="0061397F">
        <w:rPr>
          <w:rFonts w:ascii="Arial" w:hAnsi="Arial" w:cs="Arial"/>
          <w:sz w:val="20"/>
          <w:szCs w:val="20"/>
        </w:rPr>
        <w:t xml:space="preserve">Predmetno javno naročilo se bo financiralo iz sredstev </w:t>
      </w:r>
      <w:r w:rsidR="00C9472D">
        <w:rPr>
          <w:rFonts w:ascii="Arial" w:hAnsi="Arial" w:cs="Arial"/>
          <w:sz w:val="20"/>
          <w:szCs w:val="20"/>
        </w:rPr>
        <w:t>Sklada za notranjo varnost</w:t>
      </w:r>
      <w:r w:rsidRPr="0061397F">
        <w:rPr>
          <w:rFonts w:ascii="Arial" w:hAnsi="Arial" w:cs="Arial"/>
          <w:sz w:val="20"/>
          <w:szCs w:val="20"/>
        </w:rPr>
        <w:t xml:space="preserve"> (</w:t>
      </w:r>
      <w:r w:rsidR="00C9472D">
        <w:rPr>
          <w:rFonts w:ascii="Arial" w:hAnsi="Arial" w:cs="Arial"/>
          <w:sz w:val="20"/>
          <w:szCs w:val="20"/>
        </w:rPr>
        <w:t>ISF</w:t>
      </w:r>
      <w:r w:rsidRPr="0061397F">
        <w:rPr>
          <w:rFonts w:ascii="Arial" w:hAnsi="Arial" w:cs="Arial"/>
          <w:sz w:val="20"/>
          <w:szCs w:val="20"/>
        </w:rPr>
        <w:t xml:space="preserve">) v višini </w:t>
      </w:r>
      <w:r w:rsidR="00C9472D">
        <w:rPr>
          <w:rFonts w:ascii="Arial" w:hAnsi="Arial" w:cs="Arial"/>
          <w:sz w:val="20"/>
          <w:szCs w:val="20"/>
        </w:rPr>
        <w:t>75</w:t>
      </w:r>
      <w:r w:rsidRPr="0061397F">
        <w:rPr>
          <w:rFonts w:ascii="Arial" w:hAnsi="Arial" w:cs="Arial"/>
          <w:sz w:val="20"/>
          <w:szCs w:val="20"/>
        </w:rPr>
        <w:t xml:space="preserve"> % upravičenih stroškov in proračuna Republike Slovenije oz. sredstev Ministrstva za notranje zadeve RS v višini </w:t>
      </w:r>
      <w:r w:rsidR="00C9472D">
        <w:rPr>
          <w:rFonts w:ascii="Arial" w:hAnsi="Arial" w:cs="Arial"/>
          <w:sz w:val="20"/>
          <w:szCs w:val="20"/>
        </w:rPr>
        <w:t>25</w:t>
      </w:r>
      <w:r w:rsidRPr="0061397F">
        <w:rPr>
          <w:rFonts w:ascii="Arial" w:hAnsi="Arial" w:cs="Arial"/>
          <w:sz w:val="20"/>
          <w:szCs w:val="20"/>
        </w:rPr>
        <w:t xml:space="preserve"> % upravičenih stroškov.</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6FA82E9" w14:textId="77777777" w:rsidR="009C03DD" w:rsidRPr="004310BB" w:rsidRDefault="009C03DD" w:rsidP="009C03DD">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niso vpisani v Register dejanskih lastnikov (AJPES-</w:t>
      </w:r>
      <w:r w:rsidRPr="00441A4F">
        <w:rPr>
          <w:rFonts w:ascii="Arial" w:hAnsi="Arial" w:cs="Arial"/>
          <w:color w:val="000000" w:themeColor="text1"/>
          <w:sz w:val="20"/>
          <w:szCs w:val="20"/>
        </w:rPr>
        <w:lastRenderedPageBreak/>
        <w:t xml:space="preserve">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16A7CE3E" w:rsidR="00CE2661" w:rsidRPr="00CC1C97" w:rsidRDefault="00CC1C97" w:rsidP="00FF7DD9">
      <w:pPr>
        <w:pStyle w:val="Naslov1"/>
        <w:ind w:left="709" w:hanging="709"/>
        <w:jc w:val="both"/>
      </w:pPr>
      <w:bookmarkStart w:id="5" w:name="_Toc87964218"/>
      <w:bookmarkStart w:id="6" w:name="_Toc223006892"/>
      <w:r w:rsidRPr="00CC1C97">
        <w:t xml:space="preserve">3 </w:t>
      </w:r>
      <w:r w:rsidR="00FF7DD9">
        <w:tab/>
      </w:r>
      <w:r w:rsidR="00CE2661" w:rsidRPr="00CC1C97">
        <w:t>PREDVIDEN OBSEG JAVNEGA NAROČILA</w:t>
      </w:r>
      <w:r w:rsidR="00351FAB" w:rsidRPr="00CC1C97">
        <w:t xml:space="preserve">, KRAJ IZVEDBE STORITVE, ROK </w:t>
      </w:r>
      <w:r w:rsidR="009A46F5" w:rsidRPr="00CC1C97">
        <w:t>IZVEDBE</w:t>
      </w:r>
      <w:bookmarkEnd w:id="5"/>
      <w:bookmarkEnd w:id="6"/>
    </w:p>
    <w:p w14:paraId="3973CA48" w14:textId="77777777" w:rsidR="00351FAB" w:rsidRPr="00CC1C97" w:rsidRDefault="006936D6" w:rsidP="00CC1C97">
      <w:pPr>
        <w:pStyle w:val="Naslov2"/>
      </w:pPr>
      <w:bookmarkStart w:id="7" w:name="_Toc87964219"/>
      <w:bookmarkStart w:id="8" w:name="_Toc223006893"/>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8AB4678" w14:textId="600D8193" w:rsidR="00FA0EC5" w:rsidRDefault="0048049C" w:rsidP="00FA0EC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954CF8">
        <w:rPr>
          <w:rFonts w:ascii="Arial" w:hAnsi="Arial" w:cs="Arial"/>
          <w:color w:val="000000" w:themeColor="text1"/>
          <w:sz w:val="20"/>
          <w:szCs w:val="20"/>
        </w:rPr>
        <w:t>.1</w:t>
      </w:r>
      <w:r w:rsidR="00C718BC">
        <w:rPr>
          <w:rFonts w:ascii="Arial" w:hAnsi="Arial" w:cs="Arial"/>
          <w:color w:val="000000" w:themeColor="text1"/>
          <w:sz w:val="20"/>
          <w:szCs w:val="20"/>
        </w:rPr>
        <w:t xml:space="preserve"> </w:t>
      </w:r>
      <w:r w:rsidR="00537C65">
        <w:rPr>
          <w:rFonts w:ascii="Arial" w:hAnsi="Arial" w:cs="Arial"/>
          <w:color w:val="000000" w:themeColor="text1"/>
          <w:sz w:val="20"/>
          <w:szCs w:val="20"/>
        </w:rPr>
        <w:t xml:space="preserve">- </w:t>
      </w:r>
      <w:r w:rsidRPr="00ED4593">
        <w:rPr>
          <w:rFonts w:ascii="Arial" w:hAnsi="Arial" w:cs="Arial"/>
          <w:color w:val="000000" w:themeColor="text1"/>
          <w:sz w:val="20"/>
          <w:szCs w:val="20"/>
        </w:rPr>
        <w:t>Ponudben</w:t>
      </w:r>
      <w:r w:rsidR="00537C65">
        <w:rPr>
          <w:rFonts w:ascii="Arial" w:hAnsi="Arial" w:cs="Arial"/>
          <w:color w:val="000000" w:themeColor="text1"/>
          <w:sz w:val="20"/>
          <w:szCs w:val="20"/>
        </w:rPr>
        <w:t>i</w:t>
      </w:r>
      <w:r w:rsidRPr="00ED4593">
        <w:rPr>
          <w:rFonts w:ascii="Arial" w:hAnsi="Arial" w:cs="Arial"/>
          <w:color w:val="000000" w:themeColor="text1"/>
          <w:sz w:val="20"/>
          <w:szCs w:val="20"/>
        </w:rPr>
        <w:t xml:space="preserve"> predračun</w:t>
      </w:r>
      <w:r w:rsidR="00387471">
        <w:rPr>
          <w:rFonts w:ascii="Arial" w:hAnsi="Arial" w:cs="Arial"/>
          <w:sz w:val="20"/>
          <w:szCs w:val="20"/>
        </w:rPr>
        <w:t xml:space="preserve"> </w:t>
      </w:r>
      <w:r w:rsidR="00B6228F">
        <w:rPr>
          <w:rFonts w:ascii="Arial" w:hAnsi="Arial" w:cs="Arial"/>
          <w:sz w:val="20"/>
          <w:szCs w:val="20"/>
        </w:rPr>
        <w:t>ter v</w:t>
      </w:r>
      <w:r w:rsidR="00387471">
        <w:rPr>
          <w:rFonts w:ascii="Arial" w:hAnsi="Arial" w:cs="Arial"/>
          <w:sz w:val="20"/>
          <w:szCs w:val="20"/>
        </w:rPr>
        <w:t xml:space="preserve"> Prilogi št. 5 – Tehnične </w:t>
      </w:r>
      <w:r w:rsidR="000F6BC2">
        <w:rPr>
          <w:rFonts w:ascii="Arial" w:hAnsi="Arial" w:cs="Arial"/>
          <w:sz w:val="20"/>
          <w:szCs w:val="20"/>
        </w:rPr>
        <w:t>specifikacije.</w:t>
      </w:r>
      <w:r w:rsidR="00387471">
        <w:rPr>
          <w:rFonts w:ascii="Arial" w:hAnsi="Arial" w:cs="Arial"/>
          <w:sz w:val="20"/>
          <w:szCs w:val="20"/>
        </w:rPr>
        <w:t xml:space="preserve"> </w:t>
      </w:r>
      <w:r w:rsidRPr="00453625">
        <w:rPr>
          <w:rFonts w:ascii="Arial" w:hAnsi="Arial" w:cs="Arial"/>
          <w:sz w:val="20"/>
          <w:szCs w:val="20"/>
        </w:rPr>
        <w:t xml:space="preserve"> </w:t>
      </w:r>
      <w:bookmarkStart w:id="9" w:name="_Toc87964220"/>
    </w:p>
    <w:p w14:paraId="43989F87" w14:textId="77777777" w:rsidR="007F6967" w:rsidRDefault="007F6967" w:rsidP="00FA0EC5">
      <w:pPr>
        <w:spacing w:line="260" w:lineRule="exact"/>
        <w:jc w:val="both"/>
        <w:rPr>
          <w:rFonts w:ascii="Arial" w:hAnsi="Arial" w:cs="Arial"/>
          <w:sz w:val="20"/>
          <w:szCs w:val="20"/>
        </w:rPr>
      </w:pPr>
    </w:p>
    <w:p w14:paraId="4BD2064D" w14:textId="3595B346" w:rsidR="00591789" w:rsidRDefault="00591789" w:rsidP="00591789">
      <w:pPr>
        <w:spacing w:line="260" w:lineRule="exact"/>
        <w:rPr>
          <w:rFonts w:ascii="Arial" w:hAnsi="Arial" w:cs="Arial"/>
          <w:color w:val="000000"/>
          <w:sz w:val="20"/>
          <w:szCs w:val="20"/>
        </w:rPr>
      </w:pPr>
      <w:r w:rsidRPr="00B21D1B">
        <w:rPr>
          <w:rFonts w:ascii="Arial" w:hAnsi="Arial" w:cs="Arial"/>
          <w:sz w:val="20"/>
          <w:szCs w:val="20"/>
        </w:rPr>
        <w:t xml:space="preserve">Javno naročilo se izvaja za obdobje </w:t>
      </w:r>
      <w:r w:rsidR="00986D1A">
        <w:rPr>
          <w:rFonts w:ascii="Arial" w:hAnsi="Arial" w:cs="Arial"/>
          <w:sz w:val="20"/>
          <w:szCs w:val="20"/>
        </w:rPr>
        <w:t>razvoja aplikacije ALPIN</w:t>
      </w:r>
      <w:r w:rsidRPr="00B21D1B">
        <w:rPr>
          <w:rFonts w:ascii="Arial" w:hAnsi="Arial" w:cs="Arial"/>
          <w:sz w:val="20"/>
          <w:szCs w:val="20"/>
        </w:rPr>
        <w:t xml:space="preserve"> </w:t>
      </w:r>
      <w:r w:rsidRPr="00B21D1B">
        <w:rPr>
          <w:rFonts w:ascii="Arial" w:hAnsi="Arial" w:cs="Arial"/>
          <w:color w:val="000000"/>
          <w:sz w:val="20"/>
          <w:szCs w:val="20"/>
        </w:rPr>
        <w:t>ter še dodatnih 24 mesecev vzdrževanja</w:t>
      </w:r>
      <w:r w:rsidR="00B21D1B" w:rsidRPr="00B21D1B">
        <w:rPr>
          <w:rFonts w:ascii="Arial" w:hAnsi="Arial" w:cs="Arial"/>
          <w:color w:val="000000"/>
          <w:sz w:val="20"/>
          <w:szCs w:val="20"/>
        </w:rPr>
        <w:t xml:space="preserve">. </w:t>
      </w:r>
    </w:p>
    <w:p w14:paraId="42FD538B" w14:textId="77777777" w:rsidR="000E4AC8" w:rsidRDefault="000E4AC8" w:rsidP="00591789">
      <w:pPr>
        <w:spacing w:line="260" w:lineRule="exact"/>
        <w:rPr>
          <w:rFonts w:ascii="Arial" w:hAnsi="Arial" w:cs="Arial"/>
          <w:color w:val="000000"/>
          <w:sz w:val="20"/>
          <w:szCs w:val="20"/>
        </w:rPr>
      </w:pPr>
    </w:p>
    <w:p w14:paraId="0203B9AB" w14:textId="37CA56D9" w:rsidR="000E4AC8" w:rsidRPr="00B21D1B" w:rsidRDefault="000E4AC8" w:rsidP="000E4AC8">
      <w:pPr>
        <w:spacing w:line="260" w:lineRule="exact"/>
        <w:jc w:val="both"/>
        <w:rPr>
          <w:rFonts w:ascii="Arial" w:hAnsi="Arial" w:cs="Arial"/>
          <w:color w:val="000000"/>
          <w:sz w:val="20"/>
          <w:szCs w:val="20"/>
        </w:rPr>
      </w:pPr>
      <w:r w:rsidRPr="00E301E6">
        <w:rPr>
          <w:rFonts w:ascii="Arial" w:hAnsi="Arial" w:cs="Arial"/>
          <w:sz w:val="20"/>
          <w:szCs w:val="20"/>
          <w:lang w:eastAsia="en-US"/>
        </w:rPr>
        <w:t xml:space="preserve">V primeru, da se bodo zaradi večjih potreb sredstva skupne okvirne </w:t>
      </w:r>
      <w:r w:rsidR="0036265C">
        <w:rPr>
          <w:rFonts w:ascii="Arial" w:hAnsi="Arial" w:cs="Arial"/>
          <w:sz w:val="20"/>
          <w:szCs w:val="20"/>
          <w:lang w:eastAsia="en-US"/>
        </w:rPr>
        <w:t xml:space="preserve">pogodbene </w:t>
      </w:r>
      <w:r w:rsidRPr="00E301E6">
        <w:rPr>
          <w:rFonts w:ascii="Arial" w:hAnsi="Arial" w:cs="Arial"/>
          <w:sz w:val="20"/>
          <w:szCs w:val="20"/>
          <w:lang w:eastAsia="en-US"/>
        </w:rPr>
        <w:t xml:space="preserve">vrednosti z DDV izčrpala pred potekom obdobja veljavnosti </w:t>
      </w:r>
      <w:r w:rsidR="0036265C">
        <w:rPr>
          <w:rFonts w:ascii="Arial" w:hAnsi="Arial" w:cs="Arial"/>
          <w:sz w:val="20"/>
          <w:szCs w:val="20"/>
          <w:lang w:eastAsia="en-US"/>
        </w:rPr>
        <w:t>pogodbe</w:t>
      </w:r>
      <w:r w:rsidRPr="00E301E6">
        <w:rPr>
          <w:rFonts w:ascii="Arial" w:hAnsi="Arial" w:cs="Arial"/>
          <w:sz w:val="20"/>
          <w:szCs w:val="20"/>
          <w:lang w:eastAsia="en-US"/>
        </w:rPr>
        <w:t>,</w:t>
      </w:r>
      <w:r>
        <w:rPr>
          <w:rFonts w:ascii="Arial" w:hAnsi="Arial" w:cs="Arial"/>
          <w:sz w:val="20"/>
          <w:szCs w:val="20"/>
          <w:lang w:eastAsia="en-US"/>
        </w:rPr>
        <w:t xml:space="preserve"> bo</w:t>
      </w:r>
      <w:r w:rsidRPr="00E301E6">
        <w:rPr>
          <w:rFonts w:ascii="Arial" w:hAnsi="Arial" w:cs="Arial"/>
          <w:sz w:val="20"/>
          <w:szCs w:val="20"/>
          <w:lang w:eastAsia="en-US"/>
        </w:rPr>
        <w:t xml:space="preserve"> lahko </w:t>
      </w:r>
      <w:r>
        <w:rPr>
          <w:rFonts w:ascii="Arial" w:hAnsi="Arial" w:cs="Arial"/>
          <w:sz w:val="20"/>
          <w:szCs w:val="20"/>
          <w:lang w:eastAsia="en-US"/>
        </w:rPr>
        <w:t xml:space="preserve">naročnik </w:t>
      </w:r>
      <w:r w:rsidRPr="00E301E6">
        <w:rPr>
          <w:rFonts w:ascii="Arial" w:hAnsi="Arial" w:cs="Arial"/>
          <w:sz w:val="20"/>
          <w:szCs w:val="20"/>
          <w:lang w:eastAsia="en-US"/>
        </w:rPr>
        <w:t xml:space="preserve">z </w:t>
      </w:r>
      <w:r>
        <w:rPr>
          <w:rFonts w:ascii="Arial" w:hAnsi="Arial" w:cs="Arial"/>
          <w:sz w:val="20"/>
          <w:szCs w:val="20"/>
          <w:lang w:eastAsia="en-US"/>
        </w:rPr>
        <w:t xml:space="preserve">izbranim ponudnikom – </w:t>
      </w:r>
      <w:r w:rsidRPr="00E301E6">
        <w:rPr>
          <w:rFonts w:ascii="Arial" w:hAnsi="Arial" w:cs="Arial"/>
          <w:sz w:val="20"/>
          <w:szCs w:val="20"/>
          <w:lang w:eastAsia="en-US"/>
        </w:rPr>
        <w:t>izvajalcem, na podlagi 1. točke prvega odstavka 95. člena ZJN-3, sklen</w:t>
      </w:r>
      <w:r>
        <w:rPr>
          <w:rFonts w:ascii="Arial" w:hAnsi="Arial" w:cs="Arial"/>
          <w:sz w:val="20"/>
          <w:szCs w:val="20"/>
          <w:lang w:eastAsia="en-US"/>
        </w:rPr>
        <w:t xml:space="preserve">il </w:t>
      </w:r>
      <w:r w:rsidRPr="00E301E6">
        <w:rPr>
          <w:rFonts w:ascii="Arial" w:hAnsi="Arial" w:cs="Arial"/>
          <w:sz w:val="20"/>
          <w:szCs w:val="20"/>
          <w:lang w:eastAsia="en-US"/>
        </w:rPr>
        <w:t xml:space="preserve">aneks k </w:t>
      </w:r>
      <w:r w:rsidR="0036265C">
        <w:rPr>
          <w:rFonts w:ascii="Arial" w:hAnsi="Arial" w:cs="Arial"/>
          <w:sz w:val="20"/>
          <w:szCs w:val="20"/>
          <w:lang w:eastAsia="en-US"/>
        </w:rPr>
        <w:t>pogodbi</w:t>
      </w:r>
      <w:r w:rsidRPr="00E301E6">
        <w:rPr>
          <w:rFonts w:ascii="Arial" w:hAnsi="Arial" w:cs="Arial"/>
          <w:sz w:val="20"/>
          <w:szCs w:val="20"/>
          <w:lang w:eastAsia="en-US"/>
        </w:rPr>
        <w:t xml:space="preserve"> za povečanje skupne okvirne </w:t>
      </w:r>
      <w:r w:rsidR="0036265C">
        <w:rPr>
          <w:rFonts w:ascii="Arial" w:hAnsi="Arial" w:cs="Arial"/>
          <w:sz w:val="20"/>
          <w:szCs w:val="20"/>
          <w:lang w:eastAsia="en-US"/>
        </w:rPr>
        <w:t xml:space="preserve">pogodbene </w:t>
      </w:r>
      <w:r w:rsidRPr="00E301E6">
        <w:rPr>
          <w:rFonts w:ascii="Arial" w:hAnsi="Arial" w:cs="Arial"/>
          <w:sz w:val="20"/>
          <w:szCs w:val="20"/>
          <w:lang w:eastAsia="en-US"/>
        </w:rPr>
        <w:t>vrednosti z DDV za največ 30 %</w:t>
      </w:r>
      <w:r>
        <w:rPr>
          <w:rFonts w:ascii="Arial" w:hAnsi="Arial" w:cs="Arial"/>
          <w:sz w:val="20"/>
          <w:szCs w:val="20"/>
          <w:lang w:eastAsia="en-US"/>
        </w:rPr>
        <w:t>.</w:t>
      </w:r>
    </w:p>
    <w:p w14:paraId="6EE19A34" w14:textId="78BB2798" w:rsidR="00DD1EEE" w:rsidRPr="00CC1C97" w:rsidRDefault="006936D6" w:rsidP="00CC1C97">
      <w:pPr>
        <w:pStyle w:val="Naslov2"/>
      </w:pPr>
      <w:bookmarkStart w:id="10" w:name="_Toc223006894"/>
      <w:r w:rsidRPr="00CC1C97">
        <w:t>3.2</w:t>
      </w:r>
      <w:r w:rsidRPr="00CC1C97">
        <w:tab/>
      </w:r>
      <w:r w:rsidR="00351FAB" w:rsidRPr="00CC1C97">
        <w:t xml:space="preserve">Kraj </w:t>
      </w:r>
      <w:r w:rsidR="002105CC" w:rsidRPr="00CC1C97">
        <w:t>izvajanja storitev</w:t>
      </w:r>
      <w:bookmarkEnd w:id="9"/>
      <w:bookmarkEnd w:id="10"/>
    </w:p>
    <w:p w14:paraId="5A6BBD52" w14:textId="77777777" w:rsidR="00A95695" w:rsidRPr="008C5B5B" w:rsidRDefault="00A95695" w:rsidP="00A95695">
      <w:pPr>
        <w:autoSpaceDE w:val="0"/>
        <w:autoSpaceDN w:val="0"/>
        <w:adjustRightInd w:val="0"/>
        <w:spacing w:line="260" w:lineRule="exact"/>
        <w:jc w:val="both"/>
        <w:rPr>
          <w:rFonts w:ascii="Arial" w:eastAsia="Calibri" w:hAnsi="Arial" w:cs="Arial"/>
          <w:sz w:val="20"/>
          <w:szCs w:val="20"/>
          <w:lang w:eastAsia="en-US"/>
        </w:rPr>
      </w:pPr>
      <w:bookmarkStart w:id="11" w:name="_Hlk106027401"/>
    </w:p>
    <w:bookmarkEnd w:id="11"/>
    <w:p w14:paraId="783402F0" w14:textId="0FD8E7D0" w:rsidR="00B21D1B" w:rsidRPr="008C5B5B" w:rsidRDefault="008C5B5B" w:rsidP="00FA0EC5">
      <w:pPr>
        <w:tabs>
          <w:tab w:val="left" w:pos="1112"/>
        </w:tabs>
        <w:spacing w:line="260" w:lineRule="exact"/>
        <w:jc w:val="both"/>
        <w:rPr>
          <w:rFonts w:ascii="Arial" w:eastAsiaTheme="minorHAnsi" w:hAnsi="Arial" w:cs="Arial"/>
          <w:bCs/>
          <w:sz w:val="20"/>
          <w:szCs w:val="20"/>
          <w:lang w:eastAsia="en-US"/>
        </w:rPr>
      </w:pPr>
      <w:r w:rsidRPr="008C5B5B">
        <w:rPr>
          <w:rFonts w:ascii="Arial" w:eastAsiaTheme="minorHAnsi" w:hAnsi="Arial" w:cs="Arial"/>
          <w:bCs/>
          <w:sz w:val="20"/>
          <w:szCs w:val="20"/>
          <w:lang w:eastAsia="en-US"/>
        </w:rPr>
        <w:t>Izvajalec bo razvoj aplikacij</w:t>
      </w:r>
      <w:r w:rsidR="00C13392">
        <w:rPr>
          <w:rFonts w:ascii="Arial" w:eastAsiaTheme="minorHAnsi" w:hAnsi="Arial" w:cs="Arial"/>
          <w:bCs/>
          <w:sz w:val="20"/>
          <w:szCs w:val="20"/>
          <w:lang w:eastAsia="en-US"/>
        </w:rPr>
        <w:t>e</w:t>
      </w:r>
      <w:r w:rsidRPr="008C5B5B">
        <w:rPr>
          <w:rFonts w:ascii="Arial" w:eastAsiaTheme="minorHAnsi" w:hAnsi="Arial" w:cs="Arial"/>
          <w:bCs/>
          <w:sz w:val="20"/>
          <w:szCs w:val="20"/>
          <w:lang w:eastAsia="en-US"/>
        </w:rPr>
        <w:t xml:space="preserve"> izvajal pod</w:t>
      </w:r>
      <w:r w:rsidR="00C13392">
        <w:rPr>
          <w:rFonts w:ascii="Arial" w:eastAsiaTheme="minorHAnsi" w:hAnsi="Arial" w:cs="Arial"/>
          <w:bCs/>
          <w:strike/>
          <w:sz w:val="20"/>
          <w:szCs w:val="20"/>
          <w:lang w:eastAsia="en-US"/>
        </w:rPr>
        <w:t xml:space="preserve"> </w:t>
      </w:r>
      <w:r w:rsidRPr="008C5B5B">
        <w:rPr>
          <w:rFonts w:ascii="Arial" w:eastAsiaTheme="minorHAnsi" w:hAnsi="Arial" w:cs="Arial"/>
          <w:bCs/>
          <w:sz w:val="20"/>
          <w:szCs w:val="20"/>
          <w:lang w:eastAsia="en-US"/>
        </w:rPr>
        <w:t>organizacijskim, vsebinskim in strokovnim nadzorom naročnika, pri čemer se delo izvaja na lokaciji naročnika</w:t>
      </w:r>
      <w:r w:rsidR="00C13392">
        <w:rPr>
          <w:rFonts w:ascii="Arial" w:eastAsiaTheme="minorHAnsi" w:hAnsi="Arial" w:cs="Arial"/>
          <w:bCs/>
          <w:sz w:val="20"/>
          <w:szCs w:val="20"/>
          <w:lang w:eastAsia="en-US"/>
        </w:rPr>
        <w:t>,</w:t>
      </w:r>
      <w:r w:rsidRPr="008C5B5B">
        <w:rPr>
          <w:rFonts w:ascii="Arial" w:eastAsiaTheme="minorHAnsi" w:hAnsi="Arial" w:cs="Arial"/>
          <w:bCs/>
          <w:sz w:val="20"/>
          <w:szCs w:val="20"/>
          <w:lang w:eastAsia="en-US"/>
        </w:rPr>
        <w:t xml:space="preserve"> in sicer na naslovu MNZ, Štefanova 2, Ljubljana, po predhodnem dogovoru </w:t>
      </w:r>
      <w:r w:rsidR="00C13392">
        <w:rPr>
          <w:rFonts w:ascii="Arial" w:eastAsiaTheme="minorHAnsi" w:hAnsi="Arial" w:cs="Arial"/>
          <w:bCs/>
          <w:sz w:val="20"/>
          <w:szCs w:val="20"/>
          <w:lang w:eastAsia="en-US"/>
        </w:rPr>
        <w:t xml:space="preserve">z naročnikom </w:t>
      </w:r>
      <w:r w:rsidR="00C13392" w:rsidRPr="00C13392">
        <w:rPr>
          <w:rFonts w:ascii="Arial" w:eastAsiaTheme="minorHAnsi" w:hAnsi="Arial" w:cs="Arial"/>
          <w:bCs/>
          <w:sz w:val="20"/>
          <w:szCs w:val="20"/>
          <w:lang w:eastAsia="en-US"/>
        </w:rPr>
        <w:t>pa lahko tudi na lokaciji izvajalca</w:t>
      </w:r>
      <w:r w:rsidRPr="008C5B5B">
        <w:rPr>
          <w:rFonts w:ascii="Arial" w:eastAsiaTheme="minorHAnsi" w:hAnsi="Arial" w:cs="Arial"/>
          <w:bCs/>
          <w:sz w:val="20"/>
          <w:szCs w:val="20"/>
          <w:lang w:eastAsia="en-US"/>
        </w:rPr>
        <w:t>.</w:t>
      </w:r>
    </w:p>
    <w:p w14:paraId="0BB70795" w14:textId="77777777" w:rsidR="008C5B5B" w:rsidRPr="008C5B5B" w:rsidRDefault="008C5B5B" w:rsidP="00FA0EC5">
      <w:pPr>
        <w:tabs>
          <w:tab w:val="left" w:pos="1112"/>
        </w:tabs>
        <w:spacing w:line="260" w:lineRule="exact"/>
        <w:jc w:val="both"/>
        <w:rPr>
          <w:rFonts w:ascii="Arial" w:hAnsi="Arial" w:cs="Arial"/>
          <w:sz w:val="20"/>
          <w:szCs w:val="20"/>
          <w:lang w:eastAsia="en-US"/>
        </w:rPr>
      </w:pPr>
    </w:p>
    <w:p w14:paraId="0B604768" w14:textId="2F5D9CB3" w:rsidR="00B21D1B" w:rsidRPr="008C5B5B" w:rsidRDefault="00B21D1B" w:rsidP="00FA0EC5">
      <w:pPr>
        <w:tabs>
          <w:tab w:val="left" w:pos="1112"/>
        </w:tabs>
        <w:spacing w:line="260" w:lineRule="exact"/>
        <w:jc w:val="both"/>
        <w:rPr>
          <w:rFonts w:ascii="Arial" w:hAnsi="Arial" w:cs="Arial"/>
          <w:sz w:val="20"/>
          <w:szCs w:val="20"/>
        </w:rPr>
      </w:pPr>
      <w:r w:rsidRPr="008C5B5B">
        <w:rPr>
          <w:rFonts w:ascii="Arial" w:hAnsi="Arial" w:cs="Arial"/>
          <w:sz w:val="20"/>
          <w:szCs w:val="20"/>
        </w:rPr>
        <w:t>Vsa testiranja in pregledi izdelanega ter namestitve aplikacije na testno in produkcijsko okolje</w:t>
      </w:r>
      <w:r w:rsidR="006F5DCC">
        <w:rPr>
          <w:rFonts w:ascii="Arial" w:hAnsi="Arial" w:cs="Arial"/>
          <w:sz w:val="20"/>
          <w:szCs w:val="20"/>
        </w:rPr>
        <w:t xml:space="preserve"> </w:t>
      </w:r>
      <w:r w:rsidRPr="008C5B5B">
        <w:rPr>
          <w:rFonts w:ascii="Arial" w:hAnsi="Arial" w:cs="Arial"/>
          <w:sz w:val="20"/>
          <w:szCs w:val="20"/>
        </w:rPr>
        <w:t xml:space="preserve">naročnika bodo izvedeni na navedenem naslovu naročnika. </w:t>
      </w:r>
    </w:p>
    <w:p w14:paraId="1455B952" w14:textId="6AB7C1B6" w:rsidR="00351FAB" w:rsidRPr="00CC1C97" w:rsidRDefault="006936D6" w:rsidP="00CC1C97">
      <w:pPr>
        <w:pStyle w:val="Naslov2"/>
      </w:pPr>
      <w:bookmarkStart w:id="12" w:name="_Toc223006895"/>
      <w:r w:rsidRPr="00CC1C97">
        <w:t>3.3</w:t>
      </w:r>
      <w:r w:rsidRPr="00CC1C97">
        <w:tab/>
      </w:r>
      <w:r w:rsidR="00351FAB" w:rsidRPr="00CC1C97">
        <w:t>Rok</w:t>
      </w:r>
      <w:r w:rsidR="00555A99" w:rsidRPr="00CC1C97">
        <w:t xml:space="preserve">i </w:t>
      </w:r>
      <w:r w:rsidR="00351FAB" w:rsidRPr="00CC1C97">
        <w:t>izvedbe storitve</w:t>
      </w:r>
      <w:bookmarkEnd w:id="12"/>
    </w:p>
    <w:p w14:paraId="37B34586" w14:textId="77777777" w:rsidR="00351FAB" w:rsidRDefault="00351FAB" w:rsidP="003E3E73">
      <w:pPr>
        <w:spacing w:line="260" w:lineRule="exact"/>
      </w:pPr>
    </w:p>
    <w:p w14:paraId="778440CC" w14:textId="56CB6ADF" w:rsidR="00394F02" w:rsidRDefault="00503B3D" w:rsidP="00605D9A">
      <w:pPr>
        <w:autoSpaceDE w:val="0"/>
        <w:autoSpaceDN w:val="0"/>
        <w:adjustRightInd w:val="0"/>
        <w:spacing w:line="260" w:lineRule="exact"/>
        <w:jc w:val="both"/>
        <w:rPr>
          <w:rFonts w:ascii="Arial" w:hAnsi="Arial" w:cs="Arial"/>
          <w:sz w:val="20"/>
          <w:szCs w:val="20"/>
        </w:rPr>
      </w:pPr>
      <w:r w:rsidRPr="00503B3D">
        <w:rPr>
          <w:rFonts w:ascii="Arial" w:hAnsi="Arial" w:cs="Arial"/>
          <w:sz w:val="20"/>
          <w:szCs w:val="20"/>
        </w:rPr>
        <w:t>Razvoj in vzdrževanje aplikacije ALPIN bo potekalo po posameznih fazah izvedbe. Opis posamezne faze izvedbe in roki za izvedbo storitev so navedeni</w:t>
      </w:r>
      <w:r>
        <w:rPr>
          <w:rFonts w:ascii="Arial" w:hAnsi="Arial" w:cs="Arial"/>
          <w:sz w:val="20"/>
          <w:szCs w:val="20"/>
        </w:rPr>
        <w:t xml:space="preserve"> v prilogi »Osnutek pogodbe«.</w:t>
      </w:r>
    </w:p>
    <w:p w14:paraId="49F05C47" w14:textId="77777777" w:rsidR="00A21F29" w:rsidRDefault="00A21F29" w:rsidP="00605D9A">
      <w:pPr>
        <w:autoSpaceDE w:val="0"/>
        <w:autoSpaceDN w:val="0"/>
        <w:adjustRightInd w:val="0"/>
        <w:spacing w:line="260" w:lineRule="exact"/>
        <w:jc w:val="both"/>
        <w:rPr>
          <w:rFonts w:ascii="Arial" w:hAnsi="Arial" w:cs="Arial"/>
          <w:sz w:val="20"/>
          <w:szCs w:val="20"/>
        </w:rPr>
      </w:pPr>
    </w:p>
    <w:p w14:paraId="13E5A8C7" w14:textId="662A1171" w:rsidR="00A21F29" w:rsidRDefault="00A21F29" w:rsidP="00605D9A">
      <w:pPr>
        <w:autoSpaceDE w:val="0"/>
        <w:autoSpaceDN w:val="0"/>
        <w:adjustRightInd w:val="0"/>
        <w:spacing w:line="260" w:lineRule="exact"/>
        <w:jc w:val="both"/>
        <w:rPr>
          <w:rFonts w:ascii="Arial" w:hAnsi="Arial" w:cs="Arial"/>
          <w:iCs/>
          <w:sz w:val="20"/>
          <w:szCs w:val="20"/>
        </w:rPr>
      </w:pPr>
      <w:r w:rsidRPr="00A21F29">
        <w:rPr>
          <w:rFonts w:ascii="Arial" w:hAnsi="Arial" w:cs="Arial"/>
          <w:iCs/>
          <w:sz w:val="20"/>
          <w:szCs w:val="20"/>
        </w:rPr>
        <w:t xml:space="preserve">Vzdrževanje </w:t>
      </w:r>
      <w:r>
        <w:rPr>
          <w:rFonts w:ascii="Arial" w:hAnsi="Arial" w:cs="Arial"/>
          <w:iCs/>
          <w:sz w:val="20"/>
          <w:szCs w:val="20"/>
        </w:rPr>
        <w:t xml:space="preserve">aplikacije </w:t>
      </w:r>
      <w:r w:rsidRPr="00A21F29">
        <w:rPr>
          <w:rFonts w:ascii="Arial" w:hAnsi="Arial" w:cs="Arial"/>
          <w:iCs/>
          <w:sz w:val="20"/>
          <w:szCs w:val="20"/>
        </w:rPr>
        <w:t xml:space="preserve">obsega tudi prilagajanja spremembam naročnikovega zalednega sistema in potrebam naročnika, vključno s spremembami centralnega zalednega sistema, ki je v pristojnosti </w:t>
      </w:r>
      <w:proofErr w:type="spellStart"/>
      <w:r w:rsidRPr="00A21F29">
        <w:rPr>
          <w:rFonts w:ascii="Arial" w:hAnsi="Arial" w:cs="Arial"/>
          <w:iCs/>
          <w:sz w:val="20"/>
          <w:szCs w:val="20"/>
        </w:rPr>
        <w:t>eu</w:t>
      </w:r>
      <w:proofErr w:type="spellEnd"/>
      <w:r w:rsidRPr="00A21F29">
        <w:rPr>
          <w:rFonts w:ascii="Arial" w:hAnsi="Arial" w:cs="Arial"/>
          <w:iCs/>
          <w:sz w:val="20"/>
          <w:szCs w:val="20"/>
        </w:rPr>
        <w:t xml:space="preserve">-LISA in se bo z aneksom k pogodbi podaljševal v skladu s </w:t>
      </w:r>
      <w:proofErr w:type="spellStart"/>
      <w:r w:rsidRPr="00A21F29">
        <w:rPr>
          <w:rFonts w:ascii="Arial" w:hAnsi="Arial" w:cs="Arial"/>
          <w:iCs/>
          <w:sz w:val="20"/>
          <w:szCs w:val="20"/>
        </w:rPr>
        <w:t>časovnico</w:t>
      </w:r>
      <w:proofErr w:type="spellEnd"/>
      <w:r w:rsidRPr="00A21F29">
        <w:rPr>
          <w:rFonts w:ascii="Arial" w:hAnsi="Arial" w:cs="Arial"/>
          <w:iCs/>
          <w:sz w:val="20"/>
          <w:szCs w:val="20"/>
        </w:rPr>
        <w:t xml:space="preserve"> </w:t>
      </w:r>
      <w:proofErr w:type="spellStart"/>
      <w:r w:rsidRPr="00A21F29">
        <w:rPr>
          <w:rFonts w:ascii="Arial" w:hAnsi="Arial" w:cs="Arial"/>
          <w:iCs/>
          <w:sz w:val="20"/>
          <w:szCs w:val="20"/>
        </w:rPr>
        <w:t>eu</w:t>
      </w:r>
      <w:proofErr w:type="spellEnd"/>
      <w:r w:rsidRPr="00A21F29">
        <w:rPr>
          <w:rFonts w:ascii="Arial" w:hAnsi="Arial" w:cs="Arial"/>
          <w:iCs/>
          <w:sz w:val="20"/>
          <w:szCs w:val="20"/>
        </w:rPr>
        <w:t>-LISA.</w:t>
      </w:r>
    </w:p>
    <w:p w14:paraId="1BA97CAF" w14:textId="77777777" w:rsidR="008C5B5B" w:rsidRPr="00605D9A" w:rsidRDefault="008C5B5B" w:rsidP="00605D9A">
      <w:pPr>
        <w:autoSpaceDE w:val="0"/>
        <w:autoSpaceDN w:val="0"/>
        <w:adjustRightInd w:val="0"/>
        <w:spacing w:line="260" w:lineRule="exact"/>
        <w:jc w:val="both"/>
        <w:rPr>
          <w:rFonts w:ascii="Arial" w:hAnsi="Arial" w:cs="Arial"/>
          <w:iCs/>
          <w:sz w:val="20"/>
          <w:szCs w:val="20"/>
        </w:rPr>
      </w:pPr>
    </w:p>
    <w:p w14:paraId="56AC185F" w14:textId="2C7EC6D8" w:rsidR="007744C3" w:rsidRDefault="00CC1C97" w:rsidP="00CC1C97">
      <w:pPr>
        <w:pStyle w:val="Naslov1"/>
      </w:pPr>
      <w:bookmarkStart w:id="13" w:name="_Toc223006896"/>
      <w:r>
        <w:t>4</w:t>
      </w:r>
      <w:r w:rsidRPr="00CC1C97">
        <w:tab/>
      </w:r>
      <w:r>
        <w:t>ROK IN NAČIN PREDLOŽITVE PONUDBE</w:t>
      </w:r>
      <w:bookmarkEnd w:id="13"/>
    </w:p>
    <w:p w14:paraId="232FDB51" w14:textId="77777777" w:rsidR="007744C3" w:rsidRPr="00CC1C97" w:rsidRDefault="006936D6" w:rsidP="00CC1C97">
      <w:pPr>
        <w:pStyle w:val="Naslov2"/>
      </w:pPr>
      <w:bookmarkStart w:id="14" w:name="_Toc87964223"/>
      <w:bookmarkStart w:id="15" w:name="_Toc223006897"/>
      <w:r w:rsidRPr="00CC1C97">
        <w:t>4.1</w:t>
      </w:r>
      <w:r w:rsidRPr="00CC1C97">
        <w:tab/>
      </w:r>
      <w:r w:rsidR="007744C3" w:rsidRPr="00CC1C97">
        <w:t>Predložitev ponudbe v sistemu e-JN</w:t>
      </w:r>
      <w:bookmarkEnd w:id="14"/>
      <w:bookmarkEnd w:id="15"/>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4C93C3D" w14:textId="5125BB08" w:rsidR="009B7FF7" w:rsidRPr="00556F6B" w:rsidRDefault="008570B0" w:rsidP="009B7FF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D55480">
          <w:rPr>
            <w:rFonts w:ascii="Arial" w:eastAsia="Calibri" w:hAnsi="Arial" w:cs="Arial"/>
            <w:sz w:val="20"/>
            <w:szCs w:val="20"/>
            <w:u w:val="single"/>
            <w:lang w:eastAsia="en-US"/>
          </w:rPr>
          <w:t>https://ejn.gov.si/eJN2</w:t>
        </w:r>
      </w:hyperlink>
      <w:r w:rsidR="00D55480">
        <w:rPr>
          <w:rFonts w:ascii="Arial" w:hAnsi="Arial" w:cs="Arial"/>
          <w:sz w:val="20"/>
          <w:szCs w:val="20"/>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3C079D60" w14:textId="0DA19CBC" w:rsidR="00D55480" w:rsidRPr="00ED4593" w:rsidRDefault="00D55480" w:rsidP="00D5548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4F49552" w14:textId="77777777" w:rsidR="00D55480" w:rsidRPr="00556F6B" w:rsidRDefault="00D55480"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6" w:name="_Toc87964225"/>
      <w:bookmarkStart w:id="17" w:name="_Toc223006898"/>
      <w:r>
        <w:t>5</w:t>
      </w:r>
      <w:r>
        <w:tab/>
      </w:r>
      <w:r w:rsidR="007744C3" w:rsidRPr="00556F6B">
        <w:t>ODPIRANJE PONUDB</w:t>
      </w:r>
      <w:bookmarkEnd w:id="16"/>
      <w:bookmarkEnd w:id="17"/>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8" w:name="_Toc87964226"/>
      <w:bookmarkStart w:id="19" w:name="_Toc223006899"/>
      <w:r>
        <w:t>6</w:t>
      </w:r>
      <w:r>
        <w:tab/>
      </w:r>
      <w:r w:rsidR="00F014A2" w:rsidRPr="00392AF6">
        <w:t>DODATNA OBVESTILA IN POJASNILA</w:t>
      </w:r>
      <w:bookmarkEnd w:id="18"/>
      <w:bookmarkEnd w:id="19"/>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0" w:name="_Toc87964227"/>
      <w:bookmarkStart w:id="21" w:name="_Toc223006900"/>
      <w:r>
        <w:t>7</w:t>
      </w:r>
      <w:r>
        <w:tab/>
      </w:r>
      <w:r w:rsidR="002E1CE8" w:rsidRPr="00453625">
        <w:t>PRAVNA PODLAGA ZA IZVEDBO JAVNEGA NAROČILA</w:t>
      </w:r>
      <w:bookmarkEnd w:id="20"/>
      <w:bookmarkEnd w:id="2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2" w:name="_Toc87964228"/>
      <w:bookmarkStart w:id="23" w:name="_Toc223006901"/>
      <w:r>
        <w:rPr>
          <w:color w:val="000000" w:themeColor="text1"/>
        </w:rPr>
        <w:t>8</w:t>
      </w:r>
      <w:r>
        <w:rPr>
          <w:color w:val="000000" w:themeColor="text1"/>
        </w:rPr>
        <w:tab/>
      </w:r>
      <w:r w:rsidR="00E1168B" w:rsidRPr="00ED4593">
        <w:rPr>
          <w:color w:val="000000" w:themeColor="text1"/>
        </w:rPr>
        <w:t>UGOTAVLJANJE SPOSOBNOSTI PONUDNIKA</w:t>
      </w:r>
      <w:bookmarkEnd w:id="22"/>
      <w:bookmarkEnd w:id="23"/>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7D081175" w14:textId="198D8F6E"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AA55121" w14:textId="77777777" w:rsidR="006F7416" w:rsidRDefault="006F7416" w:rsidP="003E3E73">
      <w:pPr>
        <w:spacing w:line="260" w:lineRule="exact"/>
        <w:jc w:val="both"/>
        <w:rPr>
          <w:rFonts w:ascii="Arial" w:hAnsi="Arial" w:cs="Arial"/>
          <w:sz w:val="20"/>
          <w:szCs w:val="20"/>
        </w:rPr>
      </w:pPr>
    </w:p>
    <w:p w14:paraId="39929FE7" w14:textId="3FC383D5"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2D8A405"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B07CBF">
        <w:rPr>
          <w:rFonts w:cs="Arial"/>
          <w:color w:val="000000" w:themeColor="text1"/>
          <w:szCs w:val="20"/>
        </w:rPr>
        <w:t>pogodbe</w:t>
      </w:r>
      <w:r w:rsidRPr="00ED4593">
        <w:rPr>
          <w:rFonts w:cs="Arial"/>
          <w:color w:val="000000" w:themeColor="text1"/>
          <w:szCs w:val="20"/>
        </w:rPr>
        <w:t>, ponudnika pozvati k predložitvi dokazil, ki izkazujejo izpolnjevanje navedenih zahtev</w:t>
      </w:r>
      <w:r w:rsidR="00950082">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w:t>
      </w:r>
      <w:r w:rsidRPr="00C9020B">
        <w:rPr>
          <w:rFonts w:cs="Arial"/>
          <w:color w:val="000000" w:themeColor="text1"/>
          <w:szCs w:val="20"/>
        </w:rPr>
        <w:t xml:space="preserve">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4B94FF6B"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1B0251">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4" w:name="_Toc87964229"/>
      <w:bookmarkStart w:id="25" w:name="_Toc223006902"/>
      <w:r>
        <w:t>8.1</w:t>
      </w:r>
      <w:r>
        <w:tab/>
      </w:r>
      <w:r w:rsidR="0096141D" w:rsidRPr="007D35BF">
        <w:t>Razlogi za izključitev</w:t>
      </w:r>
      <w:bookmarkEnd w:id="24"/>
      <w:bookmarkEnd w:id="25"/>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CE2EFB" w:rsidRDefault="00CB79A0" w:rsidP="00CE2EFB">
      <w:pPr>
        <w:spacing w:line="260" w:lineRule="exact"/>
        <w:ind w:left="705" w:hanging="705"/>
        <w:jc w:val="both"/>
        <w:rPr>
          <w:rFonts w:ascii="Arial" w:hAnsi="Arial" w:cs="Arial"/>
          <w:color w:val="000000" w:themeColor="text1"/>
          <w:sz w:val="20"/>
          <w:szCs w:val="20"/>
        </w:rPr>
      </w:pPr>
      <w:bookmarkStart w:id="26" w:name="_Toc87964230"/>
      <w:bookmarkStart w:id="27" w:name="_Toc104902106"/>
      <w:bookmarkStart w:id="28" w:name="_Toc106272757"/>
      <w:bookmarkStart w:id="29" w:name="_Toc106287735"/>
      <w:bookmarkStart w:id="30" w:name="_Toc147835706"/>
      <w:bookmarkStart w:id="31"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6"/>
      <w:bookmarkEnd w:id="27"/>
      <w:bookmarkEnd w:id="28"/>
      <w:bookmarkEnd w:id="29"/>
      <w:r w:rsidRPr="00CE2EFB">
        <w:rPr>
          <w:rFonts w:ascii="Arial" w:hAnsi="Arial" w:cs="Arial"/>
          <w:color w:val="000000" w:themeColor="text1"/>
          <w:sz w:val="20"/>
          <w:szCs w:val="20"/>
        </w:rPr>
        <w:t>.</w:t>
      </w:r>
      <w:bookmarkEnd w:id="30"/>
      <w:bookmarkEnd w:id="31"/>
    </w:p>
    <w:p w14:paraId="1E25E29D" w14:textId="77777777" w:rsidR="00CB79A0" w:rsidRPr="00CE2EFB" w:rsidRDefault="00CB79A0" w:rsidP="00CE2EFB">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2E736718" w14:textId="77777777" w:rsidR="00CB79A0" w:rsidRPr="00CE2EFB" w:rsidRDefault="00CB79A0" w:rsidP="00CE2EFB">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CE2EFB" w:rsidRDefault="00CB79A0" w:rsidP="00CE2EFB">
      <w:pPr>
        <w:spacing w:line="260" w:lineRule="exact"/>
        <w:ind w:left="705" w:hanging="705"/>
        <w:jc w:val="both"/>
        <w:rPr>
          <w:rFonts w:ascii="Arial" w:hAnsi="Arial" w:cs="Arial"/>
          <w:sz w:val="20"/>
          <w:szCs w:val="20"/>
        </w:rPr>
      </w:pPr>
      <w:bookmarkStart w:id="32" w:name="_Toc87964231"/>
      <w:bookmarkStart w:id="33" w:name="_Toc104902107"/>
      <w:bookmarkStart w:id="34" w:name="_Toc106272758"/>
      <w:bookmarkStart w:id="35" w:name="_Toc106287736"/>
      <w:bookmarkStart w:id="36" w:name="_Toc147835707"/>
      <w:bookmarkStart w:id="37" w:name="_Toc147836055"/>
      <w:r w:rsidRPr="00CE2EFB">
        <w:rPr>
          <w:rFonts w:ascii="Arial" w:hAnsi="Arial" w:cs="Arial"/>
          <w:sz w:val="20"/>
          <w:szCs w:val="20"/>
        </w:rPr>
        <w:t>8.1.2</w:t>
      </w:r>
      <w:r w:rsidRPr="00CE2EFB">
        <w:rPr>
          <w:rFonts w:ascii="Arial" w:hAnsi="Arial" w:cs="Arial"/>
          <w:sz w:val="20"/>
          <w:szCs w:val="20"/>
        </w:rPr>
        <w:tab/>
      </w:r>
      <w:bookmarkEnd w:id="32"/>
      <w:bookmarkEnd w:id="33"/>
      <w:bookmarkEnd w:id="34"/>
      <w:bookmarkEnd w:id="35"/>
      <w:r w:rsidRPr="00CE2EFB">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6"/>
      <w:bookmarkEnd w:id="37"/>
      <w:r w:rsidRPr="00CE2EFB">
        <w:rPr>
          <w:rFonts w:ascii="Arial" w:hAnsi="Arial" w:cs="Arial"/>
          <w:sz w:val="20"/>
          <w:szCs w:val="20"/>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CE2EFB" w:rsidRDefault="00CB79A0" w:rsidP="00CE2EFB">
      <w:pPr>
        <w:spacing w:line="260" w:lineRule="exact"/>
        <w:ind w:left="705" w:hanging="705"/>
        <w:jc w:val="both"/>
        <w:rPr>
          <w:rFonts w:ascii="Arial" w:hAnsi="Arial" w:cs="Arial"/>
          <w:sz w:val="20"/>
          <w:szCs w:val="20"/>
        </w:rPr>
      </w:pPr>
      <w:bookmarkStart w:id="38" w:name="_Toc104902108"/>
      <w:bookmarkStart w:id="39" w:name="_Toc106272759"/>
      <w:bookmarkStart w:id="40" w:name="_Toc106287737"/>
      <w:bookmarkStart w:id="41" w:name="_Toc147835708"/>
      <w:bookmarkStart w:id="42"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8"/>
      <w:bookmarkEnd w:id="39"/>
      <w:bookmarkEnd w:id="40"/>
      <w:bookmarkEnd w:id="41"/>
      <w:bookmarkEnd w:id="42"/>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5359E5DE" w:rsidR="00CB79A0" w:rsidRPr="00CE2EFB" w:rsidRDefault="00CE2EFB" w:rsidP="00CE2EFB">
      <w:pPr>
        <w:spacing w:line="260" w:lineRule="exact"/>
        <w:ind w:left="705" w:hanging="705"/>
        <w:jc w:val="both"/>
        <w:rPr>
          <w:rFonts w:ascii="Arial" w:hAnsi="Arial" w:cs="Arial"/>
          <w:sz w:val="20"/>
          <w:szCs w:val="20"/>
        </w:rPr>
      </w:pPr>
      <w:bookmarkStart w:id="43" w:name="_Toc87964232"/>
      <w:bookmarkStart w:id="44" w:name="_Toc104902109"/>
      <w:bookmarkStart w:id="45" w:name="_Toc106272760"/>
      <w:bookmarkStart w:id="46" w:name="_Toc106287738"/>
      <w:bookmarkStart w:id="47" w:name="_Toc147835709"/>
      <w:bookmarkStart w:id="48" w:name="_Toc147836057"/>
      <w:r>
        <w:rPr>
          <w:rFonts w:ascii="Arial" w:hAnsi="Arial" w:cs="Arial"/>
          <w:sz w:val="20"/>
          <w:szCs w:val="20"/>
        </w:rPr>
        <w:t>8.1. 4</w:t>
      </w:r>
      <w:r>
        <w:rPr>
          <w:rFonts w:ascii="Arial" w:hAnsi="Arial" w:cs="Arial"/>
          <w:sz w:val="20"/>
          <w:szCs w:val="20"/>
        </w:rPr>
        <w:tab/>
      </w:r>
      <w:r w:rsidR="00CB79A0" w:rsidRPr="00CE2EFB">
        <w:rPr>
          <w:rFonts w:ascii="Arial" w:hAnsi="Arial" w:cs="Arial"/>
          <w:sz w:val="20"/>
          <w:szCs w:val="20"/>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CB79A0" w:rsidRPr="00CE2EFB">
        <w:rPr>
          <w:rFonts w:ascii="Arial" w:hAnsi="Arial" w:cs="Arial"/>
          <w:sz w:val="20"/>
          <w:szCs w:val="20"/>
        </w:rPr>
        <w:lastRenderedPageBreak/>
        <w:t>na črno, za katere mu je bila s pravnomočno odločitvijo ali več pravnomočnimi odločitvami izrečena globa za prekršek</w:t>
      </w:r>
      <w:bookmarkEnd w:id="43"/>
      <w:bookmarkEnd w:id="44"/>
      <w:bookmarkEnd w:id="45"/>
      <w:bookmarkEnd w:id="46"/>
      <w:r w:rsidR="00CB79A0" w:rsidRPr="00CE2EFB">
        <w:rPr>
          <w:rFonts w:ascii="Arial" w:hAnsi="Arial" w:cs="Arial"/>
          <w:sz w:val="20"/>
          <w:szCs w:val="20"/>
        </w:rPr>
        <w:t>.</w:t>
      </w:r>
      <w:bookmarkEnd w:id="47"/>
      <w:bookmarkEnd w:id="48"/>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6AD6A7CA" w:rsidR="00560B89" w:rsidRDefault="00CE2EFB" w:rsidP="00CE2EFB">
      <w:pPr>
        <w:spacing w:line="260" w:lineRule="exact"/>
        <w:ind w:left="705" w:hanging="705"/>
        <w:jc w:val="both"/>
        <w:rPr>
          <w:rFonts w:ascii="Arial" w:hAnsi="Arial" w:cs="Arial"/>
          <w:sz w:val="20"/>
          <w:szCs w:val="20"/>
        </w:rPr>
      </w:pPr>
      <w:bookmarkStart w:id="49" w:name="_Toc98745776"/>
      <w:bookmarkStart w:id="50" w:name="_Toc109984096"/>
      <w:bookmarkStart w:id="51" w:name="_Toc113880445"/>
      <w:bookmarkStart w:id="52" w:name="_Toc114034790"/>
      <w:bookmarkStart w:id="53" w:name="_Toc120007644"/>
      <w:bookmarkStart w:id="54" w:name="_Toc123727985"/>
      <w:bookmarkStart w:id="55" w:name="_Toc127885193"/>
      <w:bookmarkStart w:id="56" w:name="_Toc147835710"/>
      <w:bookmarkStart w:id="57" w:name="_Toc147836058"/>
      <w:r>
        <w:rPr>
          <w:rFonts w:ascii="Arial" w:hAnsi="Arial" w:cs="Arial"/>
          <w:sz w:val="20"/>
          <w:szCs w:val="20"/>
        </w:rPr>
        <w:t xml:space="preserve">8.1.5 </w:t>
      </w:r>
      <w:r>
        <w:rPr>
          <w:rFonts w:ascii="Arial" w:hAnsi="Arial" w:cs="Arial"/>
          <w:sz w:val="20"/>
          <w:szCs w:val="20"/>
        </w:rPr>
        <w:tab/>
      </w:r>
      <w:r w:rsidR="00CB79A0" w:rsidRPr="00CE2EF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00CB79A0" w:rsidRPr="00CE2EFB">
        <w:rPr>
          <w:rFonts w:ascii="Arial" w:hAnsi="Arial" w:cs="Arial"/>
          <w:sz w:val="20"/>
          <w:szCs w:val="20"/>
        </w:rPr>
        <w:t>ZDeb</w:t>
      </w:r>
      <w:proofErr w:type="spellEnd"/>
      <w:r w:rsidR="00CB79A0" w:rsidRPr="00CE2EFB">
        <w:rPr>
          <w:rFonts w:ascii="Arial" w:hAnsi="Arial" w:cs="Arial"/>
          <w:sz w:val="20"/>
          <w:szCs w:val="20"/>
        </w:rPr>
        <w:t xml:space="preserve"> in </w:t>
      </w:r>
      <w:hyperlink r:id="rId16" w:history="1">
        <w:r w:rsidR="00CB79A0" w:rsidRPr="00CE2EFB">
          <w:rPr>
            <w:rFonts w:ascii="Arial" w:hAnsi="Arial" w:cs="Arial"/>
            <w:sz w:val="20"/>
            <w:szCs w:val="20"/>
          </w:rPr>
          <w:t>16/23</w:t>
        </w:r>
      </w:hyperlink>
      <w:r w:rsidR="00CB79A0" w:rsidRPr="00CE2EFB">
        <w:rPr>
          <w:rFonts w:ascii="Arial" w:hAnsi="Arial" w:cs="Arial"/>
          <w:sz w:val="20"/>
          <w:szCs w:val="20"/>
        </w:rPr>
        <w:t xml:space="preserve"> – </w:t>
      </w:r>
      <w:proofErr w:type="spellStart"/>
      <w:r w:rsidR="00CB79A0" w:rsidRPr="00CE2EFB">
        <w:rPr>
          <w:rFonts w:ascii="Arial" w:hAnsi="Arial" w:cs="Arial"/>
          <w:sz w:val="20"/>
          <w:szCs w:val="20"/>
        </w:rPr>
        <w:t>ZZPri</w:t>
      </w:r>
      <w:proofErr w:type="spellEnd"/>
      <w:r w:rsidR="00CB79A0" w:rsidRPr="00CE2EFB">
        <w:rPr>
          <w:rFonts w:ascii="Arial" w:hAnsi="Arial" w:cs="Arial"/>
          <w:sz w:val="20"/>
          <w:szCs w:val="20"/>
        </w:rPr>
        <w:t xml:space="preserve">, v nadaljevanju </w:t>
      </w:r>
      <w:proofErr w:type="spellStart"/>
      <w:r w:rsidR="00CB79A0" w:rsidRPr="00CE2EFB">
        <w:rPr>
          <w:rFonts w:ascii="Arial" w:hAnsi="Arial" w:cs="Arial"/>
          <w:sz w:val="20"/>
          <w:szCs w:val="20"/>
        </w:rPr>
        <w:t>ZIntPK</w:t>
      </w:r>
      <w:proofErr w:type="spellEnd"/>
      <w:r w:rsidR="00CB79A0" w:rsidRPr="00CE2EFB">
        <w:rPr>
          <w:rFonts w:ascii="Arial" w:hAnsi="Arial" w:cs="Arial"/>
          <w:sz w:val="20"/>
          <w:szCs w:val="20"/>
        </w:rPr>
        <w:t>) in mu ni na podlagi tega člena prepovedano poslovanje z naročnikom.</w:t>
      </w:r>
      <w:bookmarkEnd w:id="49"/>
      <w:bookmarkEnd w:id="50"/>
      <w:bookmarkEnd w:id="51"/>
      <w:bookmarkEnd w:id="52"/>
      <w:bookmarkEnd w:id="53"/>
      <w:bookmarkEnd w:id="54"/>
      <w:bookmarkEnd w:id="55"/>
      <w:bookmarkEnd w:id="56"/>
      <w:bookmarkEnd w:id="57"/>
    </w:p>
    <w:p w14:paraId="46497B91" w14:textId="77777777" w:rsidR="00CE2EFB" w:rsidRPr="00CE2EFB" w:rsidRDefault="00CE2EFB" w:rsidP="00CE2EFB">
      <w:pPr>
        <w:spacing w:line="260" w:lineRule="exact"/>
        <w:ind w:left="705" w:hanging="705"/>
        <w:jc w:val="both"/>
        <w:rPr>
          <w:rFonts w:ascii="Arial" w:hAnsi="Arial" w:cs="Arial"/>
          <w:sz w:val="20"/>
          <w:szCs w:val="20"/>
        </w:rPr>
      </w:pPr>
    </w:p>
    <w:p w14:paraId="555D8C69" w14:textId="612D5B37" w:rsidR="007463B3" w:rsidRDefault="00CE2EFB" w:rsidP="00CE2EFB">
      <w:pPr>
        <w:pStyle w:val="Naslov2"/>
        <w:spacing w:before="0" w:after="0" w:line="260" w:lineRule="exact"/>
        <w:ind w:left="426" w:hanging="426"/>
      </w:pPr>
      <w:bookmarkStart w:id="58" w:name="_Toc87964239"/>
      <w:bookmarkStart w:id="59" w:name="_Toc223006903"/>
      <w:r>
        <w:t>8.2</w:t>
      </w:r>
      <w:r>
        <w:tab/>
      </w:r>
      <w:r w:rsidR="007463B3" w:rsidRPr="00CC1C97">
        <w:t>Pogoji za sodelovanje</w:t>
      </w:r>
      <w:bookmarkEnd w:id="58"/>
      <w:bookmarkEnd w:id="59"/>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39B88157" w:rsidR="009B399B" w:rsidRPr="00B867DB" w:rsidRDefault="009B399B" w:rsidP="00CE2EFB">
      <w:pPr>
        <w:pStyle w:val="Naslov3"/>
        <w:numPr>
          <w:ilvl w:val="2"/>
          <w:numId w:val="31"/>
        </w:numPr>
        <w:spacing w:before="0" w:after="0" w:line="260" w:lineRule="exact"/>
        <w:rPr>
          <w:shd w:val="clear" w:color="auto" w:fill="FFFFFF"/>
        </w:rPr>
      </w:pPr>
      <w:bookmarkStart w:id="60" w:name="_Toc87964240"/>
      <w:bookmarkStart w:id="61" w:name="_Toc147835712"/>
      <w:bookmarkStart w:id="62" w:name="_Toc147836060"/>
      <w:bookmarkStart w:id="63" w:name="_Toc223006904"/>
      <w:r w:rsidRPr="00B867DB">
        <w:rPr>
          <w:shd w:val="clear" w:color="auto" w:fill="FFFFFF"/>
        </w:rPr>
        <w:t>Ustreznost za opravljanje poklicne dejavnosti</w:t>
      </w:r>
      <w:r w:rsidR="00B32B81" w:rsidRPr="00B867DB">
        <w:rPr>
          <w:shd w:val="clear" w:color="auto" w:fill="FFFFFF"/>
        </w:rPr>
        <w:t>:</w:t>
      </w:r>
      <w:bookmarkEnd w:id="60"/>
      <w:bookmarkEnd w:id="61"/>
      <w:bookmarkEnd w:id="62"/>
      <w:bookmarkEnd w:id="63"/>
    </w:p>
    <w:p w14:paraId="0B2F795C" w14:textId="77777777" w:rsidR="00A37044" w:rsidRPr="00B867DB" w:rsidRDefault="00A37044" w:rsidP="003E3E73">
      <w:pPr>
        <w:spacing w:line="260" w:lineRule="exact"/>
        <w:jc w:val="both"/>
        <w:rPr>
          <w:rFonts w:ascii="Arial" w:hAnsi="Arial" w:cs="Arial"/>
          <w:b/>
          <w:sz w:val="20"/>
          <w:szCs w:val="20"/>
        </w:rPr>
      </w:pPr>
    </w:p>
    <w:p w14:paraId="374F6E4D" w14:textId="4B1A0F37"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7D475C6E" w14:textId="77777777" w:rsidR="008570B0" w:rsidRPr="00CE2EFB" w:rsidRDefault="008570B0" w:rsidP="00CE2EFB">
      <w:pPr>
        <w:spacing w:line="260" w:lineRule="exact"/>
        <w:rPr>
          <w:rFonts w:ascii="Arial" w:hAnsi="Arial" w:cs="Arial"/>
          <w:color w:val="000000" w:themeColor="text1"/>
          <w:sz w:val="20"/>
          <w:szCs w:val="20"/>
        </w:rPr>
      </w:pPr>
    </w:p>
    <w:p w14:paraId="35B1EDB5" w14:textId="04C0D098"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ima v statutu ali družbeni pogo</w:t>
      </w:r>
      <w:r w:rsidR="002E1D87" w:rsidRPr="00CE2EFB">
        <w:rPr>
          <w:rFonts w:cs="Arial"/>
          <w:color w:val="000000" w:themeColor="text1"/>
          <w:szCs w:val="20"/>
        </w:rPr>
        <w:t>dbi vpisano/-e dejavnost/-i, ki</w:t>
      </w:r>
      <w:r w:rsidRPr="00CE2EFB">
        <w:rPr>
          <w:rFonts w:cs="Arial"/>
          <w:color w:val="000000" w:themeColor="text1"/>
          <w:szCs w:val="20"/>
        </w:rPr>
        <w:t xml:space="preserve"> </w:t>
      </w:r>
      <w:r w:rsidR="007B3B54" w:rsidRPr="00CE2EFB">
        <w:rPr>
          <w:rFonts w:cs="Arial"/>
          <w:color w:val="000000" w:themeColor="text1"/>
          <w:szCs w:val="20"/>
        </w:rPr>
        <w:t xml:space="preserve">jo/jih bo izvajal v okviru </w:t>
      </w:r>
      <w:r w:rsidRPr="00CE2EFB">
        <w:rPr>
          <w:rFonts w:cs="Arial"/>
          <w:color w:val="000000" w:themeColor="text1"/>
          <w:szCs w:val="20"/>
        </w:rPr>
        <w:t>predmet</w:t>
      </w:r>
      <w:r w:rsidR="007B3B54" w:rsidRPr="00CE2EFB">
        <w:rPr>
          <w:rFonts w:cs="Arial"/>
          <w:color w:val="000000" w:themeColor="text1"/>
          <w:szCs w:val="20"/>
        </w:rPr>
        <w:t>a</w:t>
      </w:r>
      <w:r w:rsidRPr="00CE2EFB">
        <w:rPr>
          <w:rFonts w:cs="Arial"/>
          <w:color w:val="000000" w:themeColor="text1"/>
          <w:szCs w:val="20"/>
        </w:rPr>
        <w:t xml:space="preserve"> javnega</w:t>
      </w:r>
      <w:r w:rsidR="007B3B54" w:rsidRPr="00CE2EFB">
        <w:rPr>
          <w:rFonts w:cs="Arial"/>
          <w:color w:val="000000" w:themeColor="text1"/>
          <w:szCs w:val="20"/>
        </w:rPr>
        <w:t xml:space="preserve"> </w:t>
      </w:r>
      <w:r w:rsidRPr="00CE2EFB">
        <w:rPr>
          <w:rFonts w:cs="Arial"/>
          <w:color w:val="000000" w:themeColor="text1"/>
          <w:szCs w:val="20"/>
        </w:rPr>
        <w:t>naročila.</w:t>
      </w:r>
    </w:p>
    <w:p w14:paraId="73CADE45"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05F91B70" w14:textId="77777777" w:rsidR="008570B0" w:rsidRPr="00CE2EFB" w:rsidRDefault="008570B0" w:rsidP="00CE2EFB">
      <w:pPr>
        <w:spacing w:line="260" w:lineRule="exact"/>
        <w:rPr>
          <w:rFonts w:ascii="Arial" w:hAnsi="Arial" w:cs="Arial"/>
          <w:color w:val="000000" w:themeColor="text1"/>
          <w:sz w:val="20"/>
          <w:szCs w:val="20"/>
        </w:rPr>
      </w:pPr>
    </w:p>
    <w:p w14:paraId="409E53A1" w14:textId="77777777" w:rsidR="008570B0" w:rsidRPr="00ED4593" w:rsidRDefault="008570B0" w:rsidP="00D55480">
      <w:pPr>
        <w:spacing w:line="260" w:lineRule="exact"/>
        <w:ind w:firstLine="709"/>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2147F5FF" w:rsidR="003A1D83" w:rsidRDefault="008570B0" w:rsidP="003913DB">
      <w:pPr>
        <w:spacing w:line="260" w:lineRule="exact"/>
        <w:ind w:left="709"/>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v zvezi s predložitvijo ponud</w:t>
      </w:r>
      <w:r w:rsidR="00950082">
        <w:rPr>
          <w:rFonts w:ascii="Arial" w:hAnsi="Arial" w:cs="Arial"/>
          <w:color w:val="000000" w:themeColor="text1"/>
          <w:sz w:val="20"/>
          <w:szCs w:val="20"/>
        </w:rPr>
        <w:t>b</w:t>
      </w:r>
      <w:r w:rsidR="000C082E">
        <w:rPr>
          <w:rFonts w:ascii="Arial" w:hAnsi="Arial" w:cs="Arial"/>
          <w:color w:val="000000" w:themeColor="text1"/>
          <w:sz w:val="20"/>
          <w:szCs w:val="20"/>
        </w:rPr>
        <w:t>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2B0FE825" w14:textId="153B1F74" w:rsidR="00950082" w:rsidRPr="0041025A" w:rsidRDefault="00950082" w:rsidP="0041025A">
      <w:pPr>
        <w:pStyle w:val="Naslov3"/>
        <w:numPr>
          <w:ilvl w:val="2"/>
          <w:numId w:val="31"/>
        </w:numPr>
        <w:spacing w:before="0" w:after="0" w:line="260" w:lineRule="exact"/>
        <w:rPr>
          <w:shd w:val="clear" w:color="auto" w:fill="FFFFFF"/>
        </w:rPr>
      </w:pPr>
      <w:bookmarkStart w:id="64" w:name="_Toc223006905"/>
      <w:r w:rsidRPr="0041025A">
        <w:rPr>
          <w:shd w:val="clear" w:color="auto" w:fill="FFFFFF"/>
        </w:rPr>
        <w:t>Tehnična in strokovna sposobnost:</w:t>
      </w:r>
      <w:bookmarkEnd w:id="64"/>
    </w:p>
    <w:p w14:paraId="1C4993CF" w14:textId="77777777" w:rsidR="00950082" w:rsidRPr="00950082" w:rsidRDefault="00950082" w:rsidP="00950082">
      <w:pPr>
        <w:spacing w:line="260" w:lineRule="exact"/>
        <w:jc w:val="both"/>
        <w:rPr>
          <w:rFonts w:ascii="Arial" w:hAnsi="Arial" w:cs="Arial"/>
          <w:b/>
          <w:sz w:val="20"/>
          <w:szCs w:val="20"/>
          <w:highlight w:val="red"/>
        </w:rPr>
      </w:pPr>
    </w:p>
    <w:p w14:paraId="4DB820CC" w14:textId="28CC1B72" w:rsidR="00950082" w:rsidRDefault="00950082" w:rsidP="00950082">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00B33B97"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w:t>
      </w:r>
      <w:r w:rsidR="00054BFF">
        <w:rPr>
          <w:rFonts w:ascii="Arial" w:hAnsi="Arial" w:cs="Arial"/>
          <w:b/>
          <w:bCs/>
          <w:color w:val="000000" w:themeColor="text1"/>
          <w:sz w:val="20"/>
          <w:szCs w:val="20"/>
          <w:lang w:eastAsia="en-US"/>
        </w:rPr>
        <w:t>PONUDNIKA</w:t>
      </w:r>
      <w:r w:rsidR="00BB0067" w:rsidRPr="00BB0067">
        <w:rPr>
          <w:rFonts w:ascii="Arial" w:hAnsi="Arial" w:cs="Arial"/>
          <w:b/>
          <w:i/>
          <w:iCs/>
          <w:sz w:val="20"/>
          <w:szCs w:val="20"/>
        </w:rPr>
        <w:t>:</w:t>
      </w:r>
    </w:p>
    <w:p w14:paraId="5D95F9B8"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6F2D43" w14:textId="40031D24" w:rsidR="005E4607" w:rsidRPr="005E4607" w:rsidRDefault="005E4607" w:rsidP="005E4607">
      <w:pPr>
        <w:keepNext/>
        <w:spacing w:line="260" w:lineRule="exact"/>
        <w:ind w:left="709"/>
        <w:jc w:val="both"/>
        <w:outlineLvl w:val="3"/>
        <w:rPr>
          <w:rFonts w:ascii="Arial" w:hAnsi="Arial" w:cs="Arial"/>
          <w:bCs/>
          <w:color w:val="000000" w:themeColor="text1"/>
          <w:sz w:val="20"/>
          <w:szCs w:val="20"/>
        </w:rPr>
      </w:pPr>
      <w:r>
        <w:rPr>
          <w:rFonts w:ascii="Arial" w:hAnsi="Arial" w:cs="Arial"/>
          <w:bCs/>
          <w:color w:val="000000" w:themeColor="text1"/>
          <w:sz w:val="20"/>
          <w:szCs w:val="20"/>
        </w:rPr>
        <w:t xml:space="preserve">Ponudnik je v </w:t>
      </w:r>
      <w:r w:rsidRPr="005E4607">
        <w:rPr>
          <w:rFonts w:ascii="Arial" w:hAnsi="Arial" w:cs="Arial"/>
          <w:bCs/>
          <w:color w:val="000000" w:themeColor="text1"/>
          <w:sz w:val="20"/>
          <w:szCs w:val="20"/>
        </w:rPr>
        <w:t xml:space="preserve">zadnjih </w:t>
      </w:r>
      <w:r>
        <w:rPr>
          <w:rFonts w:ascii="Arial" w:hAnsi="Arial" w:cs="Arial"/>
          <w:bCs/>
          <w:color w:val="000000" w:themeColor="text1"/>
          <w:sz w:val="20"/>
          <w:szCs w:val="20"/>
        </w:rPr>
        <w:t>petih (</w:t>
      </w:r>
      <w:r w:rsidRPr="005E4607">
        <w:rPr>
          <w:rFonts w:ascii="Arial" w:hAnsi="Arial" w:cs="Arial"/>
          <w:b/>
          <w:color w:val="000000" w:themeColor="text1"/>
          <w:sz w:val="20"/>
          <w:szCs w:val="20"/>
        </w:rPr>
        <w:t>5</w:t>
      </w:r>
      <w:r>
        <w:rPr>
          <w:rFonts w:ascii="Arial" w:hAnsi="Arial" w:cs="Arial"/>
          <w:bCs/>
          <w:color w:val="000000" w:themeColor="text1"/>
          <w:sz w:val="20"/>
          <w:szCs w:val="20"/>
        </w:rPr>
        <w:t>)</w:t>
      </w:r>
      <w:r w:rsidRPr="005E4607">
        <w:rPr>
          <w:rFonts w:ascii="Arial" w:hAnsi="Arial" w:cs="Arial"/>
          <w:bCs/>
          <w:color w:val="000000" w:themeColor="text1"/>
          <w:sz w:val="20"/>
          <w:szCs w:val="20"/>
        </w:rPr>
        <w:t xml:space="preserve"> letih, šteto do dneva objave predmetnega javnega naročila na </w:t>
      </w:r>
      <w:r>
        <w:rPr>
          <w:rFonts w:ascii="Arial" w:hAnsi="Arial" w:cs="Arial"/>
          <w:bCs/>
          <w:color w:val="000000" w:themeColor="text1"/>
          <w:sz w:val="20"/>
          <w:szCs w:val="20"/>
        </w:rPr>
        <w:t xml:space="preserve">Portalu javnih naročil, uspešno izvedel </w:t>
      </w:r>
      <w:r w:rsidR="00DC3A20">
        <w:rPr>
          <w:rFonts w:ascii="Arial" w:hAnsi="Arial" w:cs="Arial"/>
          <w:bCs/>
          <w:color w:val="000000" w:themeColor="text1"/>
          <w:sz w:val="20"/>
          <w:szCs w:val="20"/>
        </w:rPr>
        <w:t xml:space="preserve">vsaj </w:t>
      </w:r>
      <w:r>
        <w:rPr>
          <w:rFonts w:ascii="Arial" w:hAnsi="Arial" w:cs="Arial"/>
          <w:bCs/>
          <w:color w:val="000000" w:themeColor="text1"/>
          <w:sz w:val="20"/>
          <w:szCs w:val="20"/>
        </w:rPr>
        <w:t xml:space="preserve">en (1) </w:t>
      </w:r>
      <w:r w:rsidRPr="005E4607">
        <w:rPr>
          <w:rFonts w:ascii="Arial" w:hAnsi="Arial" w:cs="Arial"/>
          <w:bCs/>
          <w:color w:val="000000" w:themeColor="text1"/>
          <w:sz w:val="20"/>
          <w:szCs w:val="20"/>
        </w:rPr>
        <w:t xml:space="preserve">projekt, katerega cilj je bil razvoj spletne aplikacije, ki so obsegali faze načrtovanja, razvoja, integracije in uvajanja rešitve za zunanjega naročnika, in je vključeval razvoj z </w:t>
      </w:r>
      <w:r w:rsidRPr="005E4607">
        <w:rPr>
          <w:rFonts w:ascii="Arial" w:hAnsi="Arial" w:cs="Arial"/>
          <w:b/>
          <w:color w:val="000000" w:themeColor="text1"/>
          <w:sz w:val="20"/>
          <w:szCs w:val="20"/>
        </w:rPr>
        <w:t xml:space="preserve">uporabo tehnologij REST ali SOAP v JAVA programskem jeziku in grafični vmesnik v jeziku </w:t>
      </w:r>
      <w:proofErr w:type="spellStart"/>
      <w:r w:rsidRPr="005E4607">
        <w:rPr>
          <w:rFonts w:ascii="Arial" w:hAnsi="Arial" w:cs="Arial"/>
          <w:b/>
          <w:color w:val="000000" w:themeColor="text1"/>
          <w:sz w:val="20"/>
          <w:szCs w:val="20"/>
        </w:rPr>
        <w:t>Javascript</w:t>
      </w:r>
      <w:proofErr w:type="spellEnd"/>
      <w:r w:rsidRPr="005E4607">
        <w:rPr>
          <w:rFonts w:ascii="Arial" w:hAnsi="Arial" w:cs="Arial"/>
          <w:b/>
          <w:color w:val="000000" w:themeColor="text1"/>
          <w:sz w:val="20"/>
          <w:szCs w:val="20"/>
        </w:rPr>
        <w:t xml:space="preserve"> ali </w:t>
      </w:r>
      <w:proofErr w:type="spellStart"/>
      <w:r w:rsidRPr="005E4607">
        <w:rPr>
          <w:rFonts w:ascii="Arial" w:hAnsi="Arial" w:cs="Arial"/>
          <w:b/>
          <w:color w:val="000000" w:themeColor="text1"/>
          <w:sz w:val="20"/>
          <w:szCs w:val="20"/>
        </w:rPr>
        <w:t>Typescript</w:t>
      </w:r>
      <w:proofErr w:type="spellEnd"/>
      <w:r w:rsidRPr="005E4607">
        <w:rPr>
          <w:rFonts w:ascii="Arial" w:hAnsi="Arial" w:cs="Arial"/>
          <w:bCs/>
          <w:color w:val="000000" w:themeColor="text1"/>
          <w:sz w:val="20"/>
          <w:szCs w:val="20"/>
        </w:rPr>
        <w:t xml:space="preserve"> (ogrodje </w:t>
      </w:r>
      <w:proofErr w:type="spellStart"/>
      <w:r w:rsidRPr="005E4607">
        <w:rPr>
          <w:rFonts w:ascii="Arial" w:hAnsi="Arial" w:cs="Arial"/>
          <w:bCs/>
          <w:color w:val="000000" w:themeColor="text1"/>
          <w:sz w:val="20"/>
          <w:szCs w:val="20"/>
        </w:rPr>
        <w:t>Angular</w:t>
      </w:r>
      <w:proofErr w:type="spellEnd"/>
      <w:r w:rsidRPr="005E4607">
        <w:rPr>
          <w:rFonts w:ascii="Arial" w:hAnsi="Arial" w:cs="Arial"/>
          <w:bCs/>
          <w:color w:val="000000" w:themeColor="text1"/>
          <w:sz w:val="20"/>
          <w:szCs w:val="20"/>
        </w:rPr>
        <w:t>).</w:t>
      </w:r>
    </w:p>
    <w:p w14:paraId="5475207B"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25D44AD8" w14:textId="77777777" w:rsidR="005E4607" w:rsidRDefault="005E4607" w:rsidP="005E4607">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3ABCF1B2" w14:textId="51B23008" w:rsidR="00603000" w:rsidRPr="007F6967" w:rsidRDefault="00BB0067" w:rsidP="00BF64C3">
      <w:pPr>
        <w:pStyle w:val="Odstavekseznama"/>
        <w:numPr>
          <w:ilvl w:val="0"/>
          <w:numId w:val="1"/>
        </w:numPr>
        <w:tabs>
          <w:tab w:val="clear" w:pos="720"/>
          <w:tab w:val="num" w:pos="993"/>
        </w:tabs>
        <w:spacing w:line="260" w:lineRule="exact"/>
        <w:ind w:left="993" w:hanging="284"/>
        <w:rPr>
          <w:rFonts w:cs="Arial"/>
          <w:szCs w:val="20"/>
        </w:rPr>
      </w:pPr>
      <w:r w:rsidRPr="00F82573">
        <w:rPr>
          <w:rFonts w:cs="Arial"/>
          <w:szCs w:val="20"/>
        </w:rPr>
        <w:t>P</w:t>
      </w:r>
      <w:r w:rsidRPr="00950082">
        <w:rPr>
          <w:rFonts w:cs="Arial"/>
          <w:szCs w:val="20"/>
        </w:rPr>
        <w:t>onudnik</w:t>
      </w:r>
      <w:r>
        <w:rPr>
          <w:rFonts w:cs="Arial"/>
          <w:szCs w:val="20"/>
        </w:rPr>
        <w:t xml:space="preserve"> navede referenco v obrazec Podatki o referencah ponudnika in strokovnega kadra  (Priloga št. 8) ter</w:t>
      </w:r>
      <w:r w:rsidRPr="00F82573">
        <w:rPr>
          <w:rFonts w:cs="Arial"/>
          <w:szCs w:val="20"/>
        </w:rPr>
        <w:t xml:space="preserve"> i</w:t>
      </w:r>
      <w:r w:rsidRPr="00950082">
        <w:rPr>
          <w:rFonts w:cs="Arial"/>
          <w:szCs w:val="20"/>
        </w:rPr>
        <w:t>zpolnjevanje referenc</w:t>
      </w:r>
      <w:r>
        <w:rPr>
          <w:rFonts w:cs="Arial"/>
          <w:szCs w:val="20"/>
        </w:rPr>
        <w:t xml:space="preserve">e </w:t>
      </w:r>
      <w:r w:rsidRPr="00950082">
        <w:rPr>
          <w:rFonts w:cs="Arial"/>
          <w:szCs w:val="20"/>
        </w:rPr>
        <w:t>dokazuje z referenčnim potrdilom</w:t>
      </w:r>
      <w:r w:rsidR="00200993">
        <w:rPr>
          <w:rFonts w:cs="Arial"/>
          <w:szCs w:val="20"/>
        </w:rPr>
        <w:t xml:space="preserve"> </w:t>
      </w:r>
      <w:r w:rsidR="005E4607" w:rsidRPr="00200993">
        <w:rPr>
          <w:rFonts w:cs="Arial"/>
          <w:szCs w:val="20"/>
        </w:rPr>
        <w:t>- v obliki Referenčne izjava naročnika (Priloga š</w:t>
      </w:r>
      <w:r w:rsidR="008F433B">
        <w:rPr>
          <w:rFonts w:cs="Arial"/>
          <w:szCs w:val="20"/>
        </w:rPr>
        <w:t>t</w:t>
      </w:r>
      <w:r w:rsidR="005E4607" w:rsidRPr="00200993">
        <w:rPr>
          <w:rFonts w:cs="Arial"/>
          <w:szCs w:val="20"/>
        </w:rPr>
        <w:t xml:space="preserve">. 8a) ali drugega dokazila, ki bo izkazovalo posamezno navedeno referenco </w:t>
      </w:r>
      <w:r w:rsidR="00200993">
        <w:rPr>
          <w:rFonts w:cs="Arial"/>
          <w:szCs w:val="20"/>
        </w:rPr>
        <w:t>ponudnika</w:t>
      </w:r>
      <w:r w:rsidR="005E4607" w:rsidRPr="00200993">
        <w:rPr>
          <w:rFonts w:cs="Arial"/>
          <w:szCs w:val="20"/>
        </w:rPr>
        <w:t xml:space="preserve"> in iz katerega bodo razvidni v referenčni izjavi zahtevani podatki. V primeru projekta, ki ga je </w:t>
      </w:r>
      <w:r w:rsidR="00200993">
        <w:rPr>
          <w:rFonts w:cs="Arial"/>
          <w:szCs w:val="20"/>
        </w:rPr>
        <w:t>ponudnik</w:t>
      </w:r>
      <w:r w:rsidR="005E4607" w:rsidRPr="00200993">
        <w:rPr>
          <w:rFonts w:cs="Arial"/>
          <w:szCs w:val="20"/>
        </w:rPr>
        <w:t xml:space="preserve"> izvajal pri Ministrstvu za notranje </w:t>
      </w:r>
      <w:r w:rsidR="005E4607" w:rsidRPr="00200993">
        <w:rPr>
          <w:rFonts w:cs="Arial"/>
          <w:szCs w:val="20"/>
        </w:rPr>
        <w:lastRenderedPageBreak/>
        <w:t xml:space="preserve">zadeve, ponudnik takšen projekt le navede v </w:t>
      </w:r>
      <w:r w:rsidR="008F433B">
        <w:rPr>
          <w:rFonts w:cs="Arial"/>
          <w:szCs w:val="20"/>
        </w:rPr>
        <w:t>P</w:t>
      </w:r>
      <w:r w:rsidR="005E4607" w:rsidRPr="00200993">
        <w:rPr>
          <w:rFonts w:cs="Arial"/>
          <w:szCs w:val="20"/>
        </w:rPr>
        <w:t>rilogi št. 8, naročnik pa bo sam preveril, ali je ponudnik dela, ki jih je navedel, opravil v zahtevani kvaliteti in obsegu ter v pogodbenih rokih.</w:t>
      </w:r>
    </w:p>
    <w:p w14:paraId="404D1D0E" w14:textId="77777777" w:rsidR="00603000" w:rsidRPr="00950082" w:rsidRDefault="00603000" w:rsidP="00054BFF">
      <w:pPr>
        <w:spacing w:line="260" w:lineRule="exact"/>
        <w:contextualSpacing/>
        <w:jc w:val="both"/>
        <w:rPr>
          <w:rFonts w:ascii="Arial" w:hAnsi="Arial" w:cs="Arial"/>
          <w:b/>
          <w:bCs/>
          <w:color w:val="000000" w:themeColor="text1"/>
          <w:sz w:val="20"/>
          <w:szCs w:val="20"/>
          <w:lang w:eastAsia="en-US"/>
        </w:rPr>
      </w:pPr>
    </w:p>
    <w:p w14:paraId="5D99E248" w14:textId="77777777" w:rsidR="00054BFF" w:rsidRPr="00950082" w:rsidRDefault="00054BFF" w:rsidP="00054BFF">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STROKOVNIH KADROV</w:t>
      </w:r>
    </w:p>
    <w:p w14:paraId="2BCF1F95" w14:textId="77777777" w:rsidR="00950082" w:rsidRPr="00950082" w:rsidRDefault="00950082" w:rsidP="00950082">
      <w:pPr>
        <w:spacing w:line="260" w:lineRule="exact"/>
        <w:ind w:left="720"/>
        <w:contextualSpacing/>
        <w:jc w:val="both"/>
        <w:rPr>
          <w:rFonts w:ascii="Arial" w:hAnsi="Arial" w:cs="Arial"/>
          <w:color w:val="000000" w:themeColor="text1"/>
          <w:sz w:val="20"/>
          <w:szCs w:val="20"/>
          <w:lang w:eastAsia="en-US"/>
        </w:rPr>
      </w:pPr>
    </w:p>
    <w:p w14:paraId="43FB5911" w14:textId="77777777" w:rsidR="00950082" w:rsidRPr="00950082" w:rsidRDefault="00950082" w:rsidP="00950082">
      <w:pPr>
        <w:keepNext/>
        <w:spacing w:line="260" w:lineRule="exact"/>
        <w:ind w:left="709"/>
        <w:jc w:val="both"/>
        <w:outlineLvl w:val="3"/>
        <w:rPr>
          <w:rFonts w:ascii="Arial" w:hAnsi="Arial" w:cs="Arial"/>
          <w:bCs/>
          <w:color w:val="000000" w:themeColor="text1"/>
          <w:sz w:val="20"/>
          <w:szCs w:val="20"/>
        </w:rPr>
      </w:pPr>
      <w:r w:rsidRPr="00950082">
        <w:rPr>
          <w:rFonts w:ascii="Arial" w:hAnsi="Arial" w:cs="Arial"/>
          <w:bCs/>
          <w:color w:val="000000" w:themeColor="text1"/>
          <w:sz w:val="20"/>
          <w:szCs w:val="20"/>
        </w:rPr>
        <w:t xml:space="preserve">Ponudnik mora ves čas </w:t>
      </w:r>
      <w:r w:rsidRPr="00950082">
        <w:rPr>
          <w:rFonts w:ascii="Arial" w:hAnsi="Arial" w:cs="Arial"/>
          <w:bCs/>
          <w:sz w:val="20"/>
          <w:szCs w:val="20"/>
        </w:rPr>
        <w:t>(od oddaje ponudbe do zaključka izvajanja pogodbenih obveznosti) z</w:t>
      </w:r>
      <w:r w:rsidRPr="00950082">
        <w:rPr>
          <w:rFonts w:ascii="Arial" w:hAnsi="Arial" w:cs="Arial"/>
          <w:bCs/>
          <w:color w:val="000000" w:themeColor="text1"/>
          <w:sz w:val="20"/>
          <w:szCs w:val="20"/>
        </w:rPr>
        <w:t xml:space="preserve">agotavljati </w:t>
      </w:r>
      <w:bookmarkStart w:id="65" w:name="_Hlk166675964"/>
      <w:r w:rsidRPr="00950082">
        <w:rPr>
          <w:rFonts w:ascii="Arial" w:hAnsi="Arial" w:cs="Arial"/>
          <w:bCs/>
          <w:color w:val="000000" w:themeColor="text1"/>
          <w:sz w:val="20"/>
          <w:szCs w:val="20"/>
        </w:rPr>
        <w:t>strokovni kader</w:t>
      </w:r>
      <w:bookmarkEnd w:id="65"/>
      <w:r w:rsidRPr="00950082">
        <w:rPr>
          <w:rFonts w:ascii="Arial" w:hAnsi="Arial" w:cs="Arial"/>
          <w:b/>
          <w:bCs/>
          <w:sz w:val="20"/>
          <w:szCs w:val="20"/>
        </w:rPr>
        <w:t xml:space="preserve">, </w:t>
      </w:r>
      <w:r w:rsidRPr="00950082">
        <w:rPr>
          <w:rFonts w:ascii="Arial" w:hAnsi="Arial" w:cs="Arial"/>
          <w:bCs/>
          <w:color w:val="000000" w:themeColor="text1"/>
          <w:sz w:val="20"/>
          <w:szCs w:val="20"/>
        </w:rPr>
        <w:t>in sicer:</w:t>
      </w:r>
    </w:p>
    <w:p w14:paraId="1C94B506" w14:textId="77777777" w:rsidR="00950082" w:rsidRDefault="00950082" w:rsidP="00950082">
      <w:pPr>
        <w:spacing w:line="260" w:lineRule="exact"/>
        <w:rPr>
          <w:rFonts w:cs="Arial"/>
          <w:color w:val="000000" w:themeColor="text1"/>
          <w:szCs w:val="20"/>
          <w:highlight w:val="red"/>
        </w:rPr>
      </w:pPr>
    </w:p>
    <w:p w14:paraId="6206A3F1" w14:textId="02B53CD0" w:rsidR="00B33B97" w:rsidRPr="004F2827" w:rsidRDefault="00B33B97" w:rsidP="00B33B9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B33B97">
        <w:rPr>
          <w:rFonts w:asciiTheme="minorHAnsi" w:hAnsiTheme="minorHAnsi" w:cstheme="minorHAnsi"/>
          <w:b w:val="0"/>
          <w:sz w:val="22"/>
          <w:szCs w:val="22"/>
        </w:rPr>
        <w:tab/>
      </w:r>
      <w:r w:rsidR="00A37E0E" w:rsidRPr="00200993">
        <w:rPr>
          <w:rFonts w:ascii="Arial" w:hAnsi="Arial" w:cs="Arial"/>
          <w:bCs/>
          <w:sz w:val="20"/>
        </w:rPr>
        <w:tab/>
      </w:r>
      <w:r w:rsidRPr="00200993">
        <w:rPr>
          <w:rFonts w:ascii="Arial" w:hAnsi="Arial" w:cs="Arial"/>
          <w:bCs/>
          <w:sz w:val="20"/>
          <w:u w:val="single"/>
        </w:rPr>
        <w:t>Vodja projekta</w:t>
      </w:r>
      <w:r w:rsidR="00261CF3" w:rsidRPr="00261CF3">
        <w:rPr>
          <w:rFonts w:ascii="Arial" w:hAnsi="Arial" w:cs="Arial"/>
          <w:bCs/>
          <w:sz w:val="20"/>
          <w:u w:val="single"/>
        </w:rPr>
        <w:t>:</w:t>
      </w:r>
    </w:p>
    <w:p w14:paraId="72AB58A4" w14:textId="77777777" w:rsidR="00C97730" w:rsidRDefault="00C344C1" w:rsidP="005449C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B33B97" w:rsidRPr="004F2827">
        <w:rPr>
          <w:rFonts w:ascii="Arial" w:hAnsi="Arial" w:cs="Arial"/>
          <w:b w:val="0"/>
          <w:sz w:val="20"/>
        </w:rPr>
        <w:t xml:space="preserve">onudnik v Prilogi št. 7 </w:t>
      </w:r>
      <w:r w:rsidR="00A37E0E" w:rsidRPr="004F2827">
        <w:rPr>
          <w:rFonts w:ascii="Arial" w:hAnsi="Arial" w:cs="Arial"/>
          <w:b w:val="0"/>
          <w:sz w:val="20"/>
        </w:rPr>
        <w:t>–</w:t>
      </w:r>
      <w:r w:rsidR="00B33B97" w:rsidRPr="004F2827">
        <w:rPr>
          <w:rFonts w:ascii="Arial" w:hAnsi="Arial" w:cs="Arial"/>
          <w:b w:val="0"/>
          <w:sz w:val="20"/>
        </w:rPr>
        <w:t xml:space="preserve"> </w:t>
      </w:r>
      <w:r w:rsidR="00A37E0E" w:rsidRPr="004F2827">
        <w:rPr>
          <w:rFonts w:ascii="Arial" w:hAnsi="Arial" w:cs="Arial"/>
          <w:b w:val="0"/>
          <w:sz w:val="20"/>
        </w:rPr>
        <w:t xml:space="preserve">Podatki o kadrih </w:t>
      </w:r>
      <w:r w:rsidR="00B33B97" w:rsidRPr="004F2827">
        <w:rPr>
          <w:rFonts w:ascii="Arial" w:hAnsi="Arial" w:cs="Arial"/>
          <w:b w:val="0"/>
          <w:sz w:val="20"/>
        </w:rPr>
        <w:t xml:space="preserve">navede </w:t>
      </w:r>
      <w:r w:rsidR="00B33B97" w:rsidRPr="004F2827">
        <w:rPr>
          <w:rFonts w:ascii="Arial" w:hAnsi="Arial" w:cs="Arial"/>
          <w:b w:val="0"/>
          <w:sz w:val="20"/>
          <w:u w:val="single"/>
        </w:rPr>
        <w:t>najmanj enega</w:t>
      </w:r>
      <w:r w:rsidRPr="004F2827">
        <w:rPr>
          <w:rFonts w:ascii="Arial" w:hAnsi="Arial" w:cs="Arial"/>
          <w:b w:val="0"/>
          <w:sz w:val="20"/>
          <w:u w:val="single"/>
        </w:rPr>
        <w:t xml:space="preserve"> (</w:t>
      </w:r>
      <w:r w:rsidRPr="004F2827">
        <w:rPr>
          <w:rFonts w:ascii="Arial" w:hAnsi="Arial" w:cs="Arial"/>
          <w:bCs/>
          <w:sz w:val="20"/>
          <w:u w:val="single"/>
        </w:rPr>
        <w:t>1</w:t>
      </w:r>
      <w:r w:rsidRPr="004F2827">
        <w:rPr>
          <w:rFonts w:ascii="Arial" w:hAnsi="Arial" w:cs="Arial"/>
          <w:b w:val="0"/>
          <w:sz w:val="20"/>
          <w:u w:val="single"/>
        </w:rPr>
        <w:t>)</w:t>
      </w:r>
      <w:r w:rsidR="00B33B97" w:rsidRPr="004F2827">
        <w:rPr>
          <w:rFonts w:ascii="Arial" w:hAnsi="Arial" w:cs="Arial"/>
          <w:b w:val="0"/>
          <w:sz w:val="20"/>
          <w:u w:val="single"/>
        </w:rPr>
        <w:t xml:space="preserve"> vodjo projektov</w:t>
      </w:r>
      <w:r w:rsidR="00B33B97" w:rsidRPr="004F2827">
        <w:rPr>
          <w:rFonts w:ascii="Arial" w:hAnsi="Arial" w:cs="Arial"/>
          <w:b w:val="0"/>
          <w:sz w:val="20"/>
        </w:rPr>
        <w:t xml:space="preserve"> in zanj</w:t>
      </w:r>
      <w:r w:rsidR="00C97730">
        <w:rPr>
          <w:rFonts w:ascii="Arial" w:hAnsi="Arial" w:cs="Arial"/>
          <w:b w:val="0"/>
          <w:sz w:val="20"/>
        </w:rPr>
        <w:t>:</w:t>
      </w:r>
    </w:p>
    <w:p w14:paraId="33CC4971" w14:textId="42419B03" w:rsidR="00B33B97" w:rsidRPr="004F2827" w:rsidRDefault="00B42650" w:rsidP="00C97730">
      <w:pPr>
        <w:pStyle w:val="BodyText23"/>
        <w:numPr>
          <w:ilvl w:val="0"/>
          <w:numId w:val="38"/>
        </w:numPr>
        <w:tabs>
          <w:tab w:val="clear" w:pos="1440"/>
          <w:tab w:val="left" w:pos="360"/>
          <w:tab w:val="left" w:pos="1701"/>
        </w:tabs>
        <w:ind w:left="1843"/>
        <w:rPr>
          <w:rFonts w:ascii="Arial" w:hAnsi="Arial" w:cs="Arial"/>
          <w:b w:val="0"/>
          <w:sz w:val="20"/>
        </w:rPr>
      </w:pPr>
      <w:r w:rsidRPr="004F2827">
        <w:rPr>
          <w:rFonts w:ascii="Arial" w:hAnsi="Arial" w:cs="Arial"/>
          <w:b w:val="0"/>
          <w:sz w:val="20"/>
        </w:rPr>
        <w:t xml:space="preserve">delovne izkušnje: najmanj zadnjih 5 let, </w:t>
      </w:r>
      <w:r w:rsidR="00B27919" w:rsidRPr="004F2827">
        <w:rPr>
          <w:rFonts w:ascii="Arial" w:hAnsi="Arial" w:cs="Arial"/>
          <w:b w:val="0"/>
          <w:sz w:val="20"/>
        </w:rPr>
        <w:t>šteto od dneva objave javnega naročila</w:t>
      </w:r>
      <w:r w:rsidR="006830FB">
        <w:rPr>
          <w:rFonts w:ascii="Arial" w:hAnsi="Arial" w:cs="Arial"/>
          <w:b w:val="0"/>
          <w:sz w:val="20"/>
        </w:rPr>
        <w:t>,</w:t>
      </w:r>
      <w:r w:rsidR="00B27919" w:rsidRPr="004F2827">
        <w:rPr>
          <w:rFonts w:ascii="Arial" w:hAnsi="Arial" w:cs="Arial"/>
          <w:b w:val="0"/>
          <w:sz w:val="20"/>
        </w:rPr>
        <w:t xml:space="preserve"> </w:t>
      </w:r>
    </w:p>
    <w:p w14:paraId="6005BC28" w14:textId="016FD473" w:rsidR="00C344C1" w:rsidRPr="004F2827" w:rsidRDefault="00C344C1" w:rsidP="00731557">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referenčnem projektu</w:t>
      </w:r>
      <w:r w:rsidR="006830FB">
        <w:rPr>
          <w:rFonts w:ascii="Arial" w:hAnsi="Arial" w:cs="Arial"/>
          <w:b w:val="0"/>
          <w:sz w:val="20"/>
        </w:rPr>
        <w:t>:</w:t>
      </w:r>
    </w:p>
    <w:p w14:paraId="514C1FEB" w14:textId="33AF623A" w:rsidR="00B33B97" w:rsidRPr="004F2827" w:rsidRDefault="00B33B97" w:rsidP="00C344C1">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vodenje </w:t>
      </w:r>
      <w:r w:rsidRPr="00850476">
        <w:rPr>
          <w:rFonts w:ascii="Arial" w:hAnsi="Arial" w:cs="Arial"/>
          <w:b w:val="0"/>
          <w:sz w:val="20"/>
          <w:u w:val="single"/>
        </w:rPr>
        <w:t xml:space="preserve">najmanj dveh </w:t>
      </w:r>
      <w:r w:rsidR="00850476" w:rsidRPr="00850476">
        <w:rPr>
          <w:rFonts w:ascii="Arial" w:hAnsi="Arial" w:cs="Arial"/>
          <w:b w:val="0"/>
          <w:sz w:val="20"/>
          <w:u w:val="single"/>
        </w:rPr>
        <w:t>(</w:t>
      </w:r>
      <w:r w:rsidR="00850476" w:rsidRPr="00850476">
        <w:rPr>
          <w:rFonts w:ascii="Arial" w:hAnsi="Arial" w:cs="Arial"/>
          <w:bCs/>
          <w:sz w:val="20"/>
          <w:u w:val="single"/>
        </w:rPr>
        <w:t>2</w:t>
      </w:r>
      <w:r w:rsidR="00850476" w:rsidRPr="00850476">
        <w:rPr>
          <w:rFonts w:ascii="Arial" w:hAnsi="Arial" w:cs="Arial"/>
          <w:b w:val="0"/>
          <w:sz w:val="20"/>
          <w:u w:val="single"/>
        </w:rPr>
        <w:t xml:space="preserve">) </w:t>
      </w:r>
      <w:r w:rsidRPr="00850476">
        <w:rPr>
          <w:rFonts w:ascii="Arial" w:hAnsi="Arial" w:cs="Arial"/>
          <w:b w:val="0"/>
          <w:sz w:val="20"/>
          <w:u w:val="single"/>
        </w:rPr>
        <w:t>projektov</w:t>
      </w:r>
      <w:r w:rsidRPr="004F2827">
        <w:rPr>
          <w:rFonts w:ascii="Arial" w:hAnsi="Arial" w:cs="Arial"/>
          <w:b w:val="0"/>
          <w:sz w:val="20"/>
        </w:rPr>
        <w:t xml:space="preserve"> s področja razvoja aplikacij, ki je obsegal faze načrtovanja, razvoja, integracije in uvajanja rešitve za zunanjega naročnika in je bil uspešno zaključen v zadnjih petih letih, šteto od dneva objave javnega naročila</w:t>
      </w:r>
      <w:r w:rsidR="005E4607">
        <w:rPr>
          <w:rFonts w:ascii="Arial" w:hAnsi="Arial" w:cs="Arial"/>
          <w:b w:val="0"/>
          <w:sz w:val="20"/>
        </w:rPr>
        <w:t>.</w:t>
      </w:r>
      <w:r w:rsidRPr="004F2827">
        <w:rPr>
          <w:rFonts w:ascii="Arial" w:hAnsi="Arial" w:cs="Arial"/>
          <w:b w:val="0"/>
          <w:sz w:val="20"/>
        </w:rPr>
        <w:t xml:space="preserve"> </w:t>
      </w:r>
    </w:p>
    <w:p w14:paraId="7E079B63" w14:textId="77777777" w:rsidR="00B33B97" w:rsidRPr="004F2827" w:rsidRDefault="00B33B97" w:rsidP="00950082">
      <w:pPr>
        <w:spacing w:line="260" w:lineRule="exact"/>
        <w:rPr>
          <w:rFonts w:ascii="Arial" w:hAnsi="Arial" w:cs="Arial"/>
          <w:color w:val="000000" w:themeColor="text1"/>
          <w:sz w:val="20"/>
          <w:szCs w:val="20"/>
          <w:highlight w:val="red"/>
        </w:rPr>
      </w:pPr>
    </w:p>
    <w:p w14:paraId="0260FA97" w14:textId="262829C7" w:rsidR="00697F10" w:rsidRPr="0082321F" w:rsidRDefault="00697F10" w:rsidP="00697F1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Cs/>
          <w:sz w:val="20"/>
          <w:u w:val="single"/>
        </w:rPr>
      </w:pPr>
      <w:r w:rsidRPr="004F2827">
        <w:rPr>
          <w:rFonts w:ascii="Arial" w:hAnsi="Arial" w:cs="Arial"/>
          <w:b w:val="0"/>
          <w:sz w:val="20"/>
        </w:rPr>
        <w:tab/>
      </w:r>
      <w:r w:rsidRPr="004F2827">
        <w:rPr>
          <w:rFonts w:ascii="Arial" w:hAnsi="Arial" w:cs="Arial"/>
          <w:b w:val="0"/>
          <w:sz w:val="20"/>
        </w:rPr>
        <w:tab/>
      </w:r>
      <w:proofErr w:type="spellStart"/>
      <w:r w:rsidR="00DF048E">
        <w:rPr>
          <w:rFonts w:ascii="Arial" w:hAnsi="Arial" w:cs="Arial"/>
          <w:bCs/>
          <w:sz w:val="20"/>
          <w:u w:val="single"/>
        </w:rPr>
        <w:t>BackEnd</w:t>
      </w:r>
      <w:proofErr w:type="spellEnd"/>
      <w:r w:rsidRPr="00200993">
        <w:rPr>
          <w:rFonts w:ascii="Arial" w:hAnsi="Arial" w:cs="Arial"/>
          <w:bCs/>
          <w:sz w:val="20"/>
          <w:u w:val="single"/>
        </w:rPr>
        <w:t xml:space="preserve"> razvijalec aplikacij</w:t>
      </w:r>
      <w:r w:rsidR="00261CF3" w:rsidRPr="00261CF3">
        <w:rPr>
          <w:rFonts w:ascii="Arial" w:hAnsi="Arial" w:cs="Arial"/>
          <w:bCs/>
          <w:sz w:val="20"/>
          <w:u w:val="single"/>
        </w:rPr>
        <w:t>:</w:t>
      </w:r>
    </w:p>
    <w:p w14:paraId="62E54570" w14:textId="77777777" w:rsidR="00C97730" w:rsidRDefault="00B27919" w:rsidP="00697F10">
      <w:pPr>
        <w:pStyle w:val="BodyText23"/>
        <w:numPr>
          <w:ilvl w:val="0"/>
          <w:numId w:val="34"/>
        </w:numPr>
        <w:tabs>
          <w:tab w:val="left" w:pos="360"/>
        </w:tabs>
        <w:rPr>
          <w:rFonts w:ascii="Arial" w:hAnsi="Arial" w:cs="Arial"/>
          <w:b w:val="0"/>
          <w:sz w:val="20"/>
        </w:rPr>
      </w:pPr>
      <w:r w:rsidRPr="004F2827">
        <w:rPr>
          <w:rFonts w:ascii="Arial" w:hAnsi="Arial" w:cs="Arial"/>
          <w:b w:val="0"/>
          <w:sz w:val="20"/>
        </w:rPr>
        <w:t>p</w:t>
      </w:r>
      <w:r w:rsidR="00697F10" w:rsidRPr="004F2827">
        <w:rPr>
          <w:rFonts w:ascii="Arial" w:hAnsi="Arial" w:cs="Arial"/>
          <w:b w:val="0"/>
          <w:sz w:val="20"/>
        </w:rPr>
        <w:t xml:space="preserve">onudnik v Prilogi št. 7 </w:t>
      </w:r>
      <w:r w:rsidR="00C344C1" w:rsidRPr="004F2827">
        <w:rPr>
          <w:rFonts w:ascii="Arial" w:hAnsi="Arial" w:cs="Arial"/>
          <w:b w:val="0"/>
          <w:sz w:val="20"/>
        </w:rPr>
        <w:t xml:space="preserve">- </w:t>
      </w:r>
      <w:r w:rsidR="00697F10" w:rsidRPr="004F2827">
        <w:rPr>
          <w:rFonts w:ascii="Arial" w:hAnsi="Arial" w:cs="Arial"/>
          <w:b w:val="0"/>
          <w:sz w:val="20"/>
        </w:rPr>
        <w:t xml:space="preserve">Podatki o kadrih navede </w:t>
      </w:r>
      <w:r w:rsidR="00697F10" w:rsidRPr="004F2827">
        <w:rPr>
          <w:rFonts w:ascii="Arial" w:hAnsi="Arial" w:cs="Arial"/>
          <w:b w:val="0"/>
          <w:sz w:val="20"/>
          <w:u w:val="single"/>
        </w:rPr>
        <w:t xml:space="preserve">najmanj </w:t>
      </w:r>
      <w:r w:rsidR="00621704">
        <w:rPr>
          <w:rFonts w:ascii="Arial" w:hAnsi="Arial" w:cs="Arial"/>
          <w:b w:val="0"/>
          <w:sz w:val="20"/>
          <w:u w:val="single"/>
        </w:rPr>
        <w:t>dva</w:t>
      </w:r>
      <w:r w:rsidR="00C344C1" w:rsidRPr="004F2827">
        <w:rPr>
          <w:rFonts w:ascii="Arial" w:hAnsi="Arial" w:cs="Arial"/>
          <w:b w:val="0"/>
          <w:sz w:val="20"/>
          <w:u w:val="single"/>
        </w:rPr>
        <w:t xml:space="preserve"> (</w:t>
      </w:r>
      <w:r w:rsidR="0020695D">
        <w:rPr>
          <w:rFonts w:ascii="Arial" w:hAnsi="Arial" w:cs="Arial"/>
          <w:bCs/>
          <w:sz w:val="20"/>
          <w:u w:val="single"/>
        </w:rPr>
        <w:t>2</w:t>
      </w:r>
      <w:r w:rsidR="00C344C1" w:rsidRPr="004F2827">
        <w:rPr>
          <w:rFonts w:ascii="Arial" w:hAnsi="Arial" w:cs="Arial"/>
          <w:b w:val="0"/>
          <w:sz w:val="20"/>
          <w:u w:val="single"/>
        </w:rPr>
        <w:t>)</w:t>
      </w:r>
      <w:r w:rsidR="00697F10" w:rsidRPr="004F2827">
        <w:rPr>
          <w:rFonts w:ascii="Arial" w:hAnsi="Arial" w:cs="Arial"/>
          <w:b w:val="0"/>
          <w:sz w:val="20"/>
          <w:u w:val="single"/>
        </w:rPr>
        <w:t xml:space="preserve"> </w:t>
      </w:r>
      <w:proofErr w:type="spellStart"/>
      <w:r w:rsidR="0020695D">
        <w:rPr>
          <w:rFonts w:ascii="Arial" w:hAnsi="Arial" w:cs="Arial"/>
          <w:b w:val="0"/>
          <w:sz w:val="20"/>
          <w:u w:val="single"/>
        </w:rPr>
        <w:t>BackEnd</w:t>
      </w:r>
      <w:proofErr w:type="spellEnd"/>
      <w:r w:rsidR="00697F10" w:rsidRPr="004F2827">
        <w:rPr>
          <w:rFonts w:ascii="Arial" w:hAnsi="Arial" w:cs="Arial"/>
          <w:b w:val="0"/>
          <w:sz w:val="20"/>
          <w:u w:val="single"/>
        </w:rPr>
        <w:t xml:space="preserve"> razvijalca</w:t>
      </w:r>
      <w:r w:rsidR="00697F10" w:rsidRPr="004F2827">
        <w:rPr>
          <w:rFonts w:ascii="Arial" w:hAnsi="Arial" w:cs="Arial"/>
          <w:b w:val="0"/>
          <w:sz w:val="20"/>
        </w:rPr>
        <w:t xml:space="preserve"> in </w:t>
      </w:r>
      <w:r w:rsidR="00E94ECE">
        <w:rPr>
          <w:rFonts w:ascii="Arial" w:hAnsi="Arial" w:cs="Arial"/>
          <w:b w:val="0"/>
          <w:sz w:val="20"/>
        </w:rPr>
        <w:t>za vsakega od njiju posebej</w:t>
      </w:r>
      <w:r w:rsidR="00C97730">
        <w:rPr>
          <w:rFonts w:ascii="Arial" w:hAnsi="Arial" w:cs="Arial"/>
          <w:b w:val="0"/>
          <w:sz w:val="20"/>
        </w:rPr>
        <w:t>:</w:t>
      </w:r>
    </w:p>
    <w:p w14:paraId="3BB001FA" w14:textId="1250D004" w:rsidR="00697F10" w:rsidRPr="004F2827" w:rsidRDefault="00697F10" w:rsidP="00C97730">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 xml:space="preserve">delovne izkušnje: najmanj zadnjih 5 let, </w:t>
      </w:r>
      <w:r w:rsidR="00B27919" w:rsidRPr="004F2827">
        <w:rPr>
          <w:rFonts w:ascii="Arial" w:hAnsi="Arial" w:cs="Arial"/>
          <w:b w:val="0"/>
          <w:sz w:val="20"/>
        </w:rPr>
        <w:t>šteto od dneva objave javnega naročila,  na področju programiranja v Java tehnologiji</w:t>
      </w:r>
      <w:r w:rsidR="006575A5">
        <w:rPr>
          <w:rFonts w:ascii="Arial" w:hAnsi="Arial" w:cs="Arial"/>
          <w:b w:val="0"/>
          <w:sz w:val="20"/>
        </w:rPr>
        <w:t>,</w:t>
      </w:r>
    </w:p>
    <w:p w14:paraId="010E1B1F" w14:textId="6F6F8EC5" w:rsidR="00B27919" w:rsidRPr="004F2827" w:rsidRDefault="00C344C1" w:rsidP="00C97730">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referenčnem projektu:</w:t>
      </w:r>
    </w:p>
    <w:p w14:paraId="1F507698" w14:textId="07F7F6D6" w:rsidR="00697F10" w:rsidRPr="004F2827" w:rsidRDefault="00697F10" w:rsidP="006575A5">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vlogi Java razvijalca</w:t>
      </w:r>
      <w:r w:rsidRPr="004F2827">
        <w:rPr>
          <w:rFonts w:ascii="Arial" w:hAnsi="Arial" w:cs="Arial"/>
          <w:b w:val="0"/>
          <w:sz w:val="20"/>
        </w:rPr>
        <w:t xml:space="preserve"> pri </w:t>
      </w:r>
      <w:r w:rsidRPr="004F2827">
        <w:rPr>
          <w:rFonts w:ascii="Arial" w:hAnsi="Arial" w:cs="Arial"/>
          <w:b w:val="0"/>
          <w:sz w:val="20"/>
          <w:u w:val="single"/>
        </w:rPr>
        <w:t>najmanj dveh</w:t>
      </w:r>
      <w:r w:rsidR="00F82573">
        <w:rPr>
          <w:rFonts w:ascii="Arial" w:hAnsi="Arial" w:cs="Arial"/>
          <w:b w:val="0"/>
          <w:sz w:val="20"/>
          <w:u w:val="single"/>
        </w:rPr>
        <w:t xml:space="preserve"> (</w:t>
      </w:r>
      <w:r w:rsidR="00F82573" w:rsidRPr="00F82573">
        <w:rPr>
          <w:rFonts w:ascii="Arial" w:hAnsi="Arial" w:cs="Arial"/>
          <w:bCs/>
          <w:sz w:val="20"/>
          <w:u w:val="single"/>
        </w:rPr>
        <w:t>2</w:t>
      </w:r>
      <w:r w:rsid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w:t>
      </w:r>
      <w:r w:rsidR="00C344C1" w:rsidRPr="004F2827">
        <w:rPr>
          <w:rFonts w:ascii="Arial" w:hAnsi="Arial" w:cs="Arial"/>
          <w:b w:val="0"/>
          <w:sz w:val="20"/>
        </w:rPr>
        <w:t xml:space="preserve">sta </w:t>
      </w:r>
      <w:r w:rsidRPr="004F2827">
        <w:rPr>
          <w:rFonts w:ascii="Arial" w:hAnsi="Arial" w:cs="Arial"/>
          <w:b w:val="0"/>
          <w:sz w:val="20"/>
        </w:rPr>
        <w:t>obsegal</w:t>
      </w:r>
      <w:r w:rsidR="00C344C1" w:rsidRPr="004F2827">
        <w:rPr>
          <w:rFonts w:ascii="Arial" w:hAnsi="Arial" w:cs="Arial"/>
          <w:b w:val="0"/>
          <w:sz w:val="20"/>
        </w:rPr>
        <w:t>a</w:t>
      </w:r>
      <w:r w:rsidRPr="004F2827">
        <w:rPr>
          <w:rFonts w:ascii="Arial" w:hAnsi="Arial" w:cs="Arial"/>
          <w:b w:val="0"/>
          <w:sz w:val="20"/>
        </w:rPr>
        <w:t xml:space="preserve"> faze načrtovanja, razvoja, integracije in uvajanja rešitve za zunanjega naročnika in </w:t>
      </w:r>
      <w:r w:rsidR="00C344C1" w:rsidRPr="004F2827">
        <w:rPr>
          <w:rFonts w:ascii="Arial" w:hAnsi="Arial" w:cs="Arial"/>
          <w:b w:val="0"/>
          <w:sz w:val="20"/>
        </w:rPr>
        <w:t xml:space="preserve">sta bila </w:t>
      </w:r>
      <w:r w:rsidRPr="004F2827">
        <w:rPr>
          <w:rFonts w:ascii="Arial" w:hAnsi="Arial" w:cs="Arial"/>
          <w:b w:val="0"/>
          <w:sz w:val="20"/>
        </w:rPr>
        <w:t>uspešno zaključen</w:t>
      </w:r>
      <w:r w:rsidR="00C344C1" w:rsidRPr="004F2827">
        <w:rPr>
          <w:rFonts w:ascii="Arial" w:hAnsi="Arial" w:cs="Arial"/>
          <w:b w:val="0"/>
          <w:sz w:val="20"/>
        </w:rPr>
        <w:t>a</w:t>
      </w:r>
      <w:r w:rsidRPr="004F2827">
        <w:rPr>
          <w:rFonts w:ascii="Arial" w:hAnsi="Arial" w:cs="Arial"/>
          <w:b w:val="0"/>
          <w:sz w:val="20"/>
        </w:rPr>
        <w:t xml:space="preserve"> v zadnjih petih letih, šteto od dneva objave javnega naročila in</w:t>
      </w:r>
      <w:r w:rsidR="00C344C1" w:rsidRPr="004F2827">
        <w:rPr>
          <w:rFonts w:ascii="Arial" w:hAnsi="Arial" w:cs="Arial"/>
          <w:b w:val="0"/>
          <w:sz w:val="20"/>
        </w:rPr>
        <w:t xml:space="preserve"> sta</w:t>
      </w:r>
      <w:r w:rsidRPr="004F2827">
        <w:rPr>
          <w:rFonts w:ascii="Arial" w:hAnsi="Arial" w:cs="Arial"/>
          <w:b w:val="0"/>
          <w:sz w:val="20"/>
        </w:rPr>
        <w:t xml:space="preserve"> vključeval</w:t>
      </w:r>
      <w:r w:rsidR="00C344C1" w:rsidRPr="004F2827">
        <w:rPr>
          <w:rFonts w:ascii="Arial" w:hAnsi="Arial" w:cs="Arial"/>
          <w:b w:val="0"/>
          <w:sz w:val="20"/>
        </w:rPr>
        <w:t>a</w:t>
      </w:r>
      <w:r w:rsidRPr="004F2827">
        <w:rPr>
          <w:rFonts w:ascii="Arial" w:hAnsi="Arial" w:cs="Arial"/>
          <w:b w:val="0"/>
          <w:sz w:val="20"/>
        </w:rPr>
        <w:t xml:space="preserve"> razvoj z </w:t>
      </w:r>
      <w:r w:rsidRPr="004F2827">
        <w:rPr>
          <w:rFonts w:ascii="Arial" w:hAnsi="Arial" w:cs="Arial"/>
          <w:bCs/>
          <w:sz w:val="20"/>
        </w:rPr>
        <w:t>uporabo tehnologij REST ali SOAP</w:t>
      </w:r>
      <w:r w:rsidRPr="004F2827">
        <w:rPr>
          <w:rFonts w:ascii="Arial" w:hAnsi="Arial" w:cs="Arial"/>
          <w:b w:val="0"/>
          <w:sz w:val="20"/>
        </w:rPr>
        <w:t xml:space="preserve"> spletnih servisov v JAVA programskem jeziku.</w:t>
      </w:r>
    </w:p>
    <w:p w14:paraId="4C4A7525" w14:textId="77777777" w:rsidR="00B33B97" w:rsidRPr="004F2827" w:rsidRDefault="00B33B97" w:rsidP="00950082">
      <w:pPr>
        <w:spacing w:line="260" w:lineRule="exact"/>
        <w:rPr>
          <w:rFonts w:ascii="Arial" w:hAnsi="Arial" w:cs="Arial"/>
          <w:color w:val="000000" w:themeColor="text1"/>
          <w:sz w:val="20"/>
          <w:szCs w:val="20"/>
          <w:highlight w:val="red"/>
        </w:rPr>
      </w:pPr>
    </w:p>
    <w:p w14:paraId="27C83C23" w14:textId="55E1C9F4" w:rsidR="00C344C1" w:rsidRPr="004F2827" w:rsidRDefault="00C344C1" w:rsidP="00C344C1">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u w:val="single"/>
        </w:rPr>
      </w:pPr>
      <w:r w:rsidRPr="004F2827">
        <w:rPr>
          <w:rFonts w:ascii="Arial" w:hAnsi="Arial" w:cs="Arial"/>
          <w:b w:val="0"/>
          <w:sz w:val="20"/>
        </w:rPr>
        <w:tab/>
      </w:r>
      <w:r w:rsidRPr="004F2827">
        <w:rPr>
          <w:rFonts w:ascii="Arial" w:hAnsi="Arial" w:cs="Arial"/>
          <w:b w:val="0"/>
          <w:sz w:val="20"/>
        </w:rPr>
        <w:tab/>
      </w:r>
      <w:proofErr w:type="spellStart"/>
      <w:r w:rsidRPr="00200993">
        <w:rPr>
          <w:rFonts w:ascii="Arial" w:hAnsi="Arial" w:cs="Arial"/>
          <w:bCs/>
          <w:sz w:val="20"/>
          <w:u w:val="single"/>
        </w:rPr>
        <w:t>FrontEnd</w:t>
      </w:r>
      <w:proofErr w:type="spellEnd"/>
      <w:r w:rsidRPr="00200993">
        <w:rPr>
          <w:rFonts w:ascii="Arial" w:hAnsi="Arial" w:cs="Arial"/>
          <w:bCs/>
          <w:sz w:val="20"/>
          <w:u w:val="single"/>
        </w:rPr>
        <w:t xml:space="preserve"> razvijalec aplikacij</w:t>
      </w:r>
      <w:r w:rsidR="00261CF3">
        <w:rPr>
          <w:rFonts w:ascii="Arial" w:hAnsi="Arial" w:cs="Arial"/>
          <w:bCs/>
          <w:sz w:val="20"/>
          <w:u w:val="single"/>
        </w:rPr>
        <w:t>:</w:t>
      </w:r>
    </w:p>
    <w:p w14:paraId="514954F5" w14:textId="77777777" w:rsidR="003B470B" w:rsidRDefault="00C344C1" w:rsidP="00C344C1">
      <w:pPr>
        <w:pStyle w:val="BodyText23"/>
        <w:numPr>
          <w:ilvl w:val="0"/>
          <w:numId w:val="34"/>
        </w:numPr>
        <w:tabs>
          <w:tab w:val="left" w:pos="360"/>
        </w:tabs>
        <w:rPr>
          <w:rFonts w:ascii="Arial" w:hAnsi="Arial" w:cs="Arial"/>
          <w:b w:val="0"/>
          <w:sz w:val="20"/>
        </w:rPr>
      </w:pPr>
      <w:r w:rsidRPr="004F2827">
        <w:rPr>
          <w:rFonts w:ascii="Arial" w:hAnsi="Arial" w:cs="Arial"/>
          <w:b w:val="0"/>
          <w:sz w:val="20"/>
        </w:rPr>
        <w:t xml:space="preserve">ponudnik v Prilogi št. 7 - Podatki o kadrih navede </w:t>
      </w:r>
      <w:r w:rsidRPr="004F2827">
        <w:rPr>
          <w:rFonts w:ascii="Arial" w:hAnsi="Arial" w:cs="Arial"/>
          <w:b w:val="0"/>
          <w:sz w:val="20"/>
          <w:u w:val="single"/>
        </w:rPr>
        <w:t xml:space="preserve">najmanj </w:t>
      </w:r>
      <w:r w:rsidR="003B470B">
        <w:rPr>
          <w:rFonts w:ascii="Arial" w:hAnsi="Arial" w:cs="Arial"/>
          <w:b w:val="0"/>
          <w:sz w:val="20"/>
          <w:u w:val="single"/>
        </w:rPr>
        <w:t>dva</w:t>
      </w:r>
      <w:r w:rsidRPr="004F2827">
        <w:rPr>
          <w:rFonts w:ascii="Arial" w:hAnsi="Arial" w:cs="Arial"/>
          <w:b w:val="0"/>
          <w:sz w:val="20"/>
          <w:u w:val="single"/>
        </w:rPr>
        <w:t xml:space="preserve"> (</w:t>
      </w:r>
      <w:r w:rsidR="003B470B">
        <w:rPr>
          <w:rFonts w:ascii="Arial" w:hAnsi="Arial" w:cs="Arial"/>
          <w:bCs/>
          <w:sz w:val="20"/>
          <w:u w:val="single"/>
        </w:rPr>
        <w:t>2</w:t>
      </w:r>
      <w:r w:rsidRPr="004F2827">
        <w:rPr>
          <w:rFonts w:ascii="Arial" w:hAnsi="Arial" w:cs="Arial"/>
          <w:b w:val="0"/>
          <w:sz w:val="20"/>
          <w:u w:val="single"/>
        </w:rPr>
        <w:t xml:space="preserve">) </w:t>
      </w:r>
      <w:proofErr w:type="spellStart"/>
      <w:r w:rsidRPr="004F2827">
        <w:rPr>
          <w:rFonts w:ascii="Arial" w:hAnsi="Arial" w:cs="Arial"/>
          <w:b w:val="0"/>
          <w:sz w:val="20"/>
          <w:u w:val="single"/>
        </w:rPr>
        <w:t>FrontEnd</w:t>
      </w:r>
      <w:proofErr w:type="spellEnd"/>
      <w:r w:rsidRPr="004F2827">
        <w:rPr>
          <w:rFonts w:ascii="Arial" w:hAnsi="Arial" w:cs="Arial"/>
          <w:b w:val="0"/>
          <w:sz w:val="20"/>
          <w:u w:val="single"/>
        </w:rPr>
        <w:t xml:space="preserve"> razvijalca</w:t>
      </w:r>
      <w:r w:rsidRPr="004F2827">
        <w:rPr>
          <w:rFonts w:ascii="Arial" w:hAnsi="Arial" w:cs="Arial"/>
          <w:b w:val="0"/>
          <w:sz w:val="20"/>
        </w:rPr>
        <w:t xml:space="preserve"> in </w:t>
      </w:r>
      <w:r w:rsidR="003B470B">
        <w:rPr>
          <w:rFonts w:ascii="Arial" w:hAnsi="Arial" w:cs="Arial"/>
          <w:b w:val="0"/>
          <w:sz w:val="20"/>
        </w:rPr>
        <w:t>za vsakega od njiju posebej:</w:t>
      </w:r>
    </w:p>
    <w:p w14:paraId="47B7E36E" w14:textId="6869B5B2" w:rsidR="00C344C1" w:rsidRPr="004F2827" w:rsidRDefault="00C344C1" w:rsidP="003B470B">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 xml:space="preserve">delovne izkušnje: najmanj zadnjih 5 let, šteto od dneva objave javnega naročila, na področju programiranja v tehnologijah HTML5, </w:t>
      </w:r>
      <w:proofErr w:type="spellStart"/>
      <w:r w:rsidRPr="004F2827">
        <w:rPr>
          <w:rFonts w:ascii="Arial" w:hAnsi="Arial" w:cs="Arial"/>
          <w:b w:val="0"/>
          <w:sz w:val="20"/>
        </w:rPr>
        <w:t>javascript</w:t>
      </w:r>
      <w:proofErr w:type="spellEnd"/>
      <w:r w:rsidRPr="004F2827">
        <w:rPr>
          <w:rFonts w:ascii="Arial" w:hAnsi="Arial" w:cs="Arial"/>
          <w:b w:val="0"/>
          <w:sz w:val="20"/>
        </w:rPr>
        <w:t xml:space="preserve"> ali </w:t>
      </w:r>
      <w:proofErr w:type="spellStart"/>
      <w:r w:rsidRPr="004F2827">
        <w:rPr>
          <w:rFonts w:ascii="Arial" w:hAnsi="Arial" w:cs="Arial"/>
          <w:b w:val="0"/>
          <w:sz w:val="20"/>
        </w:rPr>
        <w:t>typescript</w:t>
      </w:r>
      <w:proofErr w:type="spellEnd"/>
      <w:r w:rsidRPr="004F2827">
        <w:rPr>
          <w:rFonts w:ascii="Arial" w:hAnsi="Arial" w:cs="Arial"/>
          <w:b w:val="0"/>
          <w:sz w:val="20"/>
        </w:rPr>
        <w:t xml:space="preserve"> in </w:t>
      </w:r>
      <w:proofErr w:type="spellStart"/>
      <w:r w:rsidRPr="004F2827">
        <w:rPr>
          <w:rFonts w:ascii="Arial" w:hAnsi="Arial" w:cs="Arial"/>
          <w:b w:val="0"/>
          <w:sz w:val="20"/>
        </w:rPr>
        <w:t>angular</w:t>
      </w:r>
      <w:proofErr w:type="spellEnd"/>
      <w:r w:rsidRPr="004F2827">
        <w:rPr>
          <w:rFonts w:ascii="Arial" w:hAnsi="Arial" w:cs="Arial"/>
          <w:b w:val="0"/>
          <w:sz w:val="20"/>
        </w:rPr>
        <w:t xml:space="preserve"> </w:t>
      </w:r>
      <w:proofErr w:type="spellStart"/>
      <w:r w:rsidRPr="004F2827">
        <w:rPr>
          <w:rFonts w:ascii="Arial" w:hAnsi="Arial" w:cs="Arial"/>
          <w:b w:val="0"/>
          <w:sz w:val="20"/>
        </w:rPr>
        <w:t>framework</w:t>
      </w:r>
      <w:proofErr w:type="spellEnd"/>
      <w:r w:rsidRPr="004F2827">
        <w:rPr>
          <w:rFonts w:ascii="Arial" w:hAnsi="Arial" w:cs="Arial"/>
          <w:b w:val="0"/>
          <w:sz w:val="20"/>
        </w:rPr>
        <w:t>;</w:t>
      </w:r>
    </w:p>
    <w:p w14:paraId="749CCF32" w14:textId="10FBBD77" w:rsidR="00C344C1" w:rsidRPr="004F2827" w:rsidRDefault="00C344C1" w:rsidP="003B470B">
      <w:pPr>
        <w:pStyle w:val="BodyText23"/>
        <w:numPr>
          <w:ilvl w:val="0"/>
          <w:numId w:val="38"/>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w:t>
      </w:r>
      <w:r w:rsidR="00541863">
        <w:rPr>
          <w:rFonts w:ascii="Arial" w:hAnsi="Arial" w:cs="Arial"/>
          <w:b w:val="0"/>
          <w:sz w:val="20"/>
        </w:rPr>
        <w:t>–</w:t>
      </w:r>
      <w:r w:rsidRPr="004F2827">
        <w:rPr>
          <w:rFonts w:ascii="Arial" w:hAnsi="Arial" w:cs="Arial"/>
          <w:b w:val="0"/>
          <w:sz w:val="20"/>
        </w:rPr>
        <w:t xml:space="preserve"> </w:t>
      </w:r>
      <w:r w:rsidR="00541863">
        <w:rPr>
          <w:rFonts w:ascii="Arial" w:hAnsi="Arial" w:cs="Arial"/>
          <w:b w:val="0"/>
          <w:sz w:val="20"/>
        </w:rPr>
        <w:t>Podatki o r</w:t>
      </w:r>
      <w:r w:rsidRPr="004F2827">
        <w:rPr>
          <w:rFonts w:ascii="Arial" w:hAnsi="Arial" w:cs="Arial"/>
          <w:b w:val="0"/>
          <w:sz w:val="20"/>
        </w:rPr>
        <w:t>eferenc</w:t>
      </w:r>
      <w:r w:rsidR="00541863">
        <w:rPr>
          <w:rFonts w:ascii="Arial" w:hAnsi="Arial" w:cs="Arial"/>
          <w:b w:val="0"/>
          <w:sz w:val="20"/>
        </w:rPr>
        <w:t>ah ponudnika in</w:t>
      </w:r>
      <w:r w:rsidRPr="004F2827">
        <w:rPr>
          <w:rFonts w:ascii="Arial" w:hAnsi="Arial" w:cs="Arial"/>
          <w:b w:val="0"/>
          <w:sz w:val="20"/>
        </w:rPr>
        <w:t xml:space="preserve"> strokovnega kadra navede podatke o referenčnem projektu:</w:t>
      </w:r>
    </w:p>
    <w:p w14:paraId="070B4AD3" w14:textId="3CFCBCD8" w:rsidR="00C344C1" w:rsidRPr="004F2827" w:rsidRDefault="00C344C1" w:rsidP="00BC2876">
      <w:pPr>
        <w:pStyle w:val="BodyText23"/>
        <w:numPr>
          <w:ilvl w:val="1"/>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 xml:space="preserve">vlogi razvijalca pri najmanj </w:t>
      </w:r>
      <w:r w:rsidRPr="00F82573">
        <w:rPr>
          <w:rFonts w:ascii="Arial" w:hAnsi="Arial" w:cs="Arial"/>
          <w:b w:val="0"/>
          <w:sz w:val="20"/>
          <w:u w:val="single"/>
        </w:rPr>
        <w:t>dveh</w:t>
      </w:r>
      <w:r w:rsidR="00F82573" w:rsidRPr="00F82573">
        <w:rPr>
          <w:rFonts w:ascii="Arial" w:hAnsi="Arial" w:cs="Arial"/>
          <w:b w:val="0"/>
          <w:sz w:val="20"/>
          <w:u w:val="single"/>
        </w:rPr>
        <w:t xml:space="preserve"> (</w:t>
      </w:r>
      <w:r w:rsidR="00F82573" w:rsidRPr="00F82573">
        <w:rPr>
          <w:rFonts w:ascii="Arial" w:hAnsi="Arial" w:cs="Arial"/>
          <w:bCs/>
          <w:sz w:val="20"/>
          <w:u w:val="single"/>
        </w:rPr>
        <w:t>2</w:t>
      </w:r>
      <w:r w:rsidR="00F82573" w:rsidRP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sta obsegala faze načrtovanja, razvoja, integracije in uvajanja rešitve za zunanjega naročnika in </w:t>
      </w:r>
      <w:r w:rsidR="004F2827" w:rsidRPr="004F2827">
        <w:rPr>
          <w:rFonts w:ascii="Arial" w:hAnsi="Arial" w:cs="Arial"/>
          <w:b w:val="0"/>
          <w:sz w:val="20"/>
        </w:rPr>
        <w:t>sta</w:t>
      </w:r>
      <w:r w:rsidRPr="004F2827">
        <w:rPr>
          <w:rFonts w:ascii="Arial" w:hAnsi="Arial" w:cs="Arial"/>
          <w:b w:val="0"/>
          <w:sz w:val="20"/>
        </w:rPr>
        <w:t xml:space="preserve"> bil</w:t>
      </w:r>
      <w:r w:rsidR="004F2827" w:rsidRPr="004F2827">
        <w:rPr>
          <w:rFonts w:ascii="Arial" w:hAnsi="Arial" w:cs="Arial"/>
          <w:b w:val="0"/>
          <w:sz w:val="20"/>
        </w:rPr>
        <w:t>a</w:t>
      </w:r>
      <w:r w:rsidRPr="004F2827">
        <w:rPr>
          <w:rFonts w:ascii="Arial" w:hAnsi="Arial" w:cs="Arial"/>
          <w:b w:val="0"/>
          <w:sz w:val="20"/>
        </w:rPr>
        <w:t xml:space="preserve"> uspešno zaključen</w:t>
      </w:r>
      <w:r w:rsidR="004F2827" w:rsidRPr="004F2827">
        <w:rPr>
          <w:rFonts w:ascii="Arial" w:hAnsi="Arial" w:cs="Arial"/>
          <w:b w:val="0"/>
          <w:sz w:val="20"/>
        </w:rPr>
        <w:t>a</w:t>
      </w:r>
      <w:r w:rsidRPr="004F2827">
        <w:rPr>
          <w:rFonts w:ascii="Arial" w:hAnsi="Arial" w:cs="Arial"/>
          <w:b w:val="0"/>
          <w:sz w:val="20"/>
        </w:rPr>
        <w:t xml:space="preserve"> v zadnjih petih letih, šteto od dneva objave javnega naročila in </w:t>
      </w:r>
      <w:r w:rsidR="004F2827" w:rsidRPr="004F2827">
        <w:rPr>
          <w:rFonts w:ascii="Arial" w:hAnsi="Arial" w:cs="Arial"/>
          <w:b w:val="0"/>
          <w:sz w:val="20"/>
        </w:rPr>
        <w:t>sta</w:t>
      </w:r>
      <w:r w:rsidRPr="004F2827">
        <w:rPr>
          <w:rFonts w:ascii="Arial" w:hAnsi="Arial" w:cs="Arial"/>
          <w:b w:val="0"/>
          <w:sz w:val="20"/>
        </w:rPr>
        <w:t xml:space="preserve"> vključeval</w:t>
      </w:r>
      <w:r w:rsidR="00BC2876">
        <w:rPr>
          <w:rFonts w:ascii="Arial" w:hAnsi="Arial" w:cs="Arial"/>
          <w:b w:val="0"/>
          <w:sz w:val="20"/>
        </w:rPr>
        <w:t>a</w:t>
      </w:r>
      <w:r w:rsidRPr="004F2827">
        <w:rPr>
          <w:rFonts w:ascii="Arial" w:hAnsi="Arial" w:cs="Arial"/>
          <w:b w:val="0"/>
          <w:sz w:val="20"/>
        </w:rPr>
        <w:t xml:space="preserve"> razvoj </w:t>
      </w:r>
      <w:r w:rsidRPr="004F2827">
        <w:rPr>
          <w:rFonts w:ascii="Arial" w:hAnsi="Arial" w:cs="Arial"/>
          <w:bCs/>
          <w:sz w:val="20"/>
        </w:rPr>
        <w:t>z uporabo tehnologij REST ali SOAP</w:t>
      </w:r>
      <w:r w:rsidRPr="004F2827">
        <w:rPr>
          <w:rFonts w:ascii="Arial" w:hAnsi="Arial" w:cs="Arial"/>
          <w:b w:val="0"/>
          <w:sz w:val="20"/>
        </w:rPr>
        <w:t xml:space="preserve"> spletnih servisov v JAVA programskem jeziku.</w:t>
      </w:r>
    </w:p>
    <w:p w14:paraId="2548C5E6" w14:textId="77777777" w:rsidR="00950082" w:rsidRDefault="00950082" w:rsidP="00950082">
      <w:pPr>
        <w:tabs>
          <w:tab w:val="left" w:pos="993"/>
        </w:tabs>
        <w:spacing w:line="260" w:lineRule="exact"/>
        <w:jc w:val="both"/>
        <w:rPr>
          <w:rFonts w:ascii="Arial" w:hAnsi="Arial" w:cs="Arial"/>
          <w:sz w:val="20"/>
          <w:szCs w:val="20"/>
          <w:highlight w:val="red"/>
        </w:rPr>
      </w:pPr>
    </w:p>
    <w:p w14:paraId="1C287962" w14:textId="37B4EDD5" w:rsidR="00DB415B" w:rsidRPr="00B81DB3" w:rsidRDefault="00DB415B" w:rsidP="00950082">
      <w:pPr>
        <w:tabs>
          <w:tab w:val="left" w:pos="993"/>
        </w:tabs>
        <w:spacing w:line="260" w:lineRule="exact"/>
        <w:jc w:val="both"/>
        <w:rPr>
          <w:rFonts w:ascii="Arial" w:hAnsi="Arial" w:cs="Arial"/>
          <w:b/>
          <w:bCs/>
          <w:sz w:val="20"/>
          <w:szCs w:val="20"/>
        </w:rPr>
      </w:pPr>
      <w:r w:rsidRPr="00B81DB3">
        <w:rPr>
          <w:rFonts w:ascii="Arial" w:hAnsi="Arial" w:cs="Arial"/>
          <w:b/>
          <w:bCs/>
          <w:sz w:val="20"/>
          <w:szCs w:val="20"/>
        </w:rPr>
        <w:t xml:space="preserve">          </w:t>
      </w:r>
      <w:r w:rsidRPr="006F1F38">
        <w:rPr>
          <w:rFonts w:ascii="Arial" w:hAnsi="Arial" w:cs="Arial"/>
          <w:b/>
          <w:bCs/>
          <w:sz w:val="20"/>
          <w:szCs w:val="20"/>
        </w:rPr>
        <w:t xml:space="preserve">Vsi prijavljeni </w:t>
      </w:r>
      <w:r w:rsidR="00B81DB3" w:rsidRPr="006F1F38">
        <w:rPr>
          <w:rFonts w:ascii="Arial" w:hAnsi="Arial" w:cs="Arial"/>
          <w:b/>
          <w:bCs/>
          <w:sz w:val="20"/>
          <w:szCs w:val="20"/>
        </w:rPr>
        <w:t xml:space="preserve">strokovni </w:t>
      </w:r>
      <w:r w:rsidRPr="006F1F38">
        <w:rPr>
          <w:rFonts w:ascii="Arial" w:hAnsi="Arial" w:cs="Arial"/>
          <w:b/>
          <w:bCs/>
          <w:sz w:val="20"/>
          <w:szCs w:val="20"/>
        </w:rPr>
        <w:t xml:space="preserve">kadri morajo </w:t>
      </w:r>
      <w:r w:rsidR="00B81DB3" w:rsidRPr="006F1F38">
        <w:rPr>
          <w:rFonts w:ascii="Arial" w:hAnsi="Arial" w:cs="Arial"/>
          <w:b/>
          <w:bCs/>
          <w:sz w:val="20"/>
          <w:szCs w:val="20"/>
        </w:rPr>
        <w:t>obvladati</w:t>
      </w:r>
      <w:r w:rsidRPr="006F1F38">
        <w:rPr>
          <w:rFonts w:ascii="Arial" w:hAnsi="Arial" w:cs="Arial"/>
          <w:b/>
          <w:bCs/>
          <w:sz w:val="20"/>
          <w:szCs w:val="20"/>
        </w:rPr>
        <w:t xml:space="preserve"> slovenski ali angleški jezik.</w:t>
      </w:r>
      <w:r w:rsidRPr="00B81DB3">
        <w:rPr>
          <w:rFonts w:ascii="Arial" w:hAnsi="Arial" w:cs="Arial"/>
          <w:b/>
          <w:bCs/>
          <w:sz w:val="20"/>
          <w:szCs w:val="20"/>
        </w:rPr>
        <w:t xml:space="preserve"> </w:t>
      </w:r>
      <w:r w:rsidRPr="00B81DB3">
        <w:rPr>
          <w:rFonts w:ascii="Arial" w:hAnsi="Arial" w:cs="Arial"/>
          <w:b/>
          <w:bCs/>
          <w:sz w:val="20"/>
          <w:szCs w:val="20"/>
        </w:rPr>
        <w:tab/>
      </w:r>
    </w:p>
    <w:p w14:paraId="3B324CAA" w14:textId="77777777" w:rsidR="00541863" w:rsidRPr="00950082" w:rsidRDefault="00541863" w:rsidP="00950082">
      <w:pPr>
        <w:tabs>
          <w:tab w:val="left" w:pos="993"/>
        </w:tabs>
        <w:spacing w:line="260" w:lineRule="exact"/>
        <w:jc w:val="both"/>
        <w:rPr>
          <w:rFonts w:ascii="Arial" w:hAnsi="Arial" w:cs="Arial"/>
          <w:sz w:val="20"/>
          <w:szCs w:val="20"/>
          <w:highlight w:val="red"/>
        </w:rPr>
      </w:pPr>
    </w:p>
    <w:p w14:paraId="76BEA9B9" w14:textId="66C43B76" w:rsidR="00950082" w:rsidRPr="00950082" w:rsidRDefault="00950082" w:rsidP="00DB415B">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t>DOKAZILA:</w:t>
      </w:r>
    </w:p>
    <w:p w14:paraId="0B820370" w14:textId="0D3C3E4E" w:rsidR="00950082" w:rsidRPr="00950082" w:rsidRDefault="00F82573" w:rsidP="00950082">
      <w:pPr>
        <w:numPr>
          <w:ilvl w:val="0"/>
          <w:numId w:val="1"/>
        </w:numPr>
        <w:tabs>
          <w:tab w:val="clear" w:pos="720"/>
        </w:tabs>
        <w:autoSpaceDE w:val="0"/>
        <w:autoSpaceDN w:val="0"/>
        <w:adjustRightInd w:val="0"/>
        <w:spacing w:line="260" w:lineRule="exact"/>
        <w:ind w:left="851" w:hanging="142"/>
        <w:contextualSpacing/>
        <w:jc w:val="both"/>
        <w:rPr>
          <w:rFonts w:ascii="Arial" w:hAnsi="Arial" w:cs="Arial"/>
          <w:color w:val="7030A0"/>
          <w:sz w:val="20"/>
          <w:szCs w:val="20"/>
          <w:lang w:eastAsia="en-US"/>
        </w:rPr>
      </w:pPr>
      <w:r w:rsidRPr="00F82573">
        <w:rPr>
          <w:rFonts w:ascii="Arial" w:hAnsi="Arial" w:cs="Arial"/>
          <w:sz w:val="20"/>
          <w:szCs w:val="20"/>
          <w:lang w:eastAsia="en-US"/>
        </w:rPr>
        <w:t>izpolnjeni Priloga št. 7</w:t>
      </w:r>
      <w:r w:rsidR="00541863">
        <w:rPr>
          <w:rFonts w:ascii="Arial" w:hAnsi="Arial" w:cs="Arial"/>
          <w:sz w:val="20"/>
          <w:szCs w:val="20"/>
          <w:lang w:eastAsia="en-US"/>
        </w:rPr>
        <w:t xml:space="preserve"> – Podatki o kadrih </w:t>
      </w:r>
      <w:r w:rsidRPr="00F82573">
        <w:rPr>
          <w:rFonts w:ascii="Arial" w:hAnsi="Arial" w:cs="Arial"/>
          <w:sz w:val="20"/>
          <w:szCs w:val="20"/>
          <w:lang w:eastAsia="en-US"/>
        </w:rPr>
        <w:t>in Priloga še. 8</w:t>
      </w:r>
      <w:r w:rsidR="00541863">
        <w:rPr>
          <w:rFonts w:ascii="Arial" w:hAnsi="Arial" w:cs="Arial"/>
          <w:sz w:val="20"/>
          <w:szCs w:val="20"/>
          <w:lang w:eastAsia="en-US"/>
        </w:rPr>
        <w:t xml:space="preserve"> – Podatki o referencah ponudnika in strokovnega kadra</w:t>
      </w:r>
      <w:r w:rsidRPr="00F82573">
        <w:rPr>
          <w:rFonts w:ascii="Arial" w:hAnsi="Arial" w:cs="Arial"/>
          <w:sz w:val="20"/>
          <w:szCs w:val="20"/>
          <w:lang w:eastAsia="en-US"/>
        </w:rPr>
        <w:t>,</w:t>
      </w:r>
      <w:r w:rsidR="00950082" w:rsidRPr="00950082">
        <w:rPr>
          <w:rFonts w:ascii="Arial" w:hAnsi="Arial" w:cs="Arial"/>
          <w:sz w:val="20"/>
          <w:szCs w:val="20"/>
          <w:lang w:eastAsia="en-US"/>
        </w:rPr>
        <w:t xml:space="preserve"> </w:t>
      </w:r>
    </w:p>
    <w:p w14:paraId="14AE6E4C" w14:textId="4BE48E9A" w:rsidR="00DB415B" w:rsidRDefault="00F82573" w:rsidP="00DC3A20">
      <w:pPr>
        <w:numPr>
          <w:ilvl w:val="0"/>
          <w:numId w:val="1"/>
        </w:numPr>
        <w:tabs>
          <w:tab w:val="clear" w:pos="720"/>
        </w:tabs>
        <w:autoSpaceDE w:val="0"/>
        <w:autoSpaceDN w:val="0"/>
        <w:adjustRightInd w:val="0"/>
        <w:spacing w:line="260" w:lineRule="exact"/>
        <w:ind w:left="851" w:hanging="142"/>
        <w:contextualSpacing/>
        <w:jc w:val="both"/>
        <w:rPr>
          <w:rFonts w:ascii="Arial" w:hAnsi="Arial" w:cs="Arial"/>
          <w:sz w:val="20"/>
          <w:szCs w:val="20"/>
          <w:lang w:eastAsia="en-US"/>
        </w:rPr>
      </w:pPr>
      <w:bookmarkStart w:id="66" w:name="_Hlk188967468"/>
      <w:r w:rsidRPr="00F82573">
        <w:rPr>
          <w:rFonts w:ascii="Arial" w:hAnsi="Arial" w:cs="Arial"/>
          <w:sz w:val="20"/>
          <w:szCs w:val="20"/>
          <w:lang w:eastAsia="en-US"/>
        </w:rPr>
        <w:t>p</w:t>
      </w:r>
      <w:r w:rsidR="00950082" w:rsidRPr="00950082">
        <w:rPr>
          <w:rFonts w:ascii="Arial" w:hAnsi="Arial" w:cs="Arial"/>
          <w:sz w:val="20"/>
          <w:szCs w:val="20"/>
          <w:lang w:eastAsia="en-US"/>
        </w:rPr>
        <w:t>onudnik</w:t>
      </w:r>
      <w:r w:rsidRPr="00F82573">
        <w:rPr>
          <w:rFonts w:ascii="Arial" w:hAnsi="Arial" w:cs="Arial"/>
          <w:sz w:val="20"/>
          <w:szCs w:val="20"/>
          <w:lang w:eastAsia="en-US"/>
        </w:rPr>
        <w:t xml:space="preserve"> i</w:t>
      </w:r>
      <w:r w:rsidR="00950082" w:rsidRPr="00950082">
        <w:rPr>
          <w:rFonts w:ascii="Arial" w:hAnsi="Arial" w:cs="Arial"/>
          <w:sz w:val="20"/>
          <w:szCs w:val="20"/>
          <w:lang w:eastAsia="en-US"/>
        </w:rPr>
        <w:t>zpolnjevanje referenc</w:t>
      </w:r>
      <w:r w:rsidRPr="00F82573">
        <w:rPr>
          <w:rFonts w:ascii="Arial" w:hAnsi="Arial" w:cs="Arial"/>
          <w:sz w:val="20"/>
          <w:szCs w:val="20"/>
          <w:lang w:eastAsia="en-US"/>
        </w:rPr>
        <w:t xml:space="preserve"> strokovnih</w:t>
      </w:r>
      <w:r w:rsidR="00950082" w:rsidRPr="00950082">
        <w:rPr>
          <w:rFonts w:ascii="Arial" w:hAnsi="Arial" w:cs="Arial"/>
          <w:sz w:val="20"/>
          <w:szCs w:val="20"/>
          <w:lang w:eastAsia="en-US"/>
        </w:rPr>
        <w:t xml:space="preserve"> kadrov ponudnik dokazuje z referenčnim potrdilom - v obliki </w:t>
      </w:r>
      <w:r w:rsidRPr="00F82573">
        <w:rPr>
          <w:rFonts w:ascii="Arial" w:hAnsi="Arial" w:cs="Arial"/>
          <w:sz w:val="20"/>
          <w:szCs w:val="20"/>
          <w:lang w:eastAsia="en-US"/>
        </w:rPr>
        <w:t>Referenčne izjav</w:t>
      </w:r>
      <w:r w:rsidR="00E9437B">
        <w:rPr>
          <w:rFonts w:ascii="Arial" w:hAnsi="Arial" w:cs="Arial"/>
          <w:sz w:val="20"/>
          <w:szCs w:val="20"/>
          <w:lang w:eastAsia="en-US"/>
        </w:rPr>
        <w:t>e</w:t>
      </w:r>
      <w:r w:rsidRPr="00F82573">
        <w:rPr>
          <w:rFonts w:ascii="Arial" w:hAnsi="Arial" w:cs="Arial"/>
          <w:sz w:val="20"/>
          <w:szCs w:val="20"/>
          <w:lang w:eastAsia="en-US"/>
        </w:rPr>
        <w:t xml:space="preserve"> </w:t>
      </w:r>
      <w:r w:rsidR="00950082" w:rsidRPr="00950082">
        <w:rPr>
          <w:rFonts w:ascii="Arial" w:hAnsi="Arial" w:cs="Arial"/>
          <w:sz w:val="20"/>
          <w:szCs w:val="20"/>
          <w:lang w:eastAsia="en-US"/>
        </w:rPr>
        <w:t>naročnika</w:t>
      </w:r>
      <w:r w:rsidRPr="00F82573">
        <w:rPr>
          <w:rFonts w:ascii="Arial" w:hAnsi="Arial" w:cs="Arial"/>
          <w:sz w:val="20"/>
          <w:szCs w:val="20"/>
          <w:lang w:eastAsia="en-US"/>
        </w:rPr>
        <w:t xml:space="preserve"> (Priloga š</w:t>
      </w:r>
      <w:r w:rsidR="00561867">
        <w:rPr>
          <w:rFonts w:ascii="Arial" w:hAnsi="Arial" w:cs="Arial"/>
          <w:sz w:val="20"/>
          <w:szCs w:val="20"/>
          <w:lang w:eastAsia="en-US"/>
        </w:rPr>
        <w:t>t</w:t>
      </w:r>
      <w:r w:rsidRPr="00F82573">
        <w:rPr>
          <w:rFonts w:ascii="Arial" w:hAnsi="Arial" w:cs="Arial"/>
          <w:sz w:val="20"/>
          <w:szCs w:val="20"/>
          <w:lang w:eastAsia="en-US"/>
        </w:rPr>
        <w:t>. 8a)</w:t>
      </w:r>
      <w:r w:rsidR="00950082" w:rsidRPr="00950082">
        <w:rPr>
          <w:rFonts w:ascii="Arial" w:hAnsi="Arial" w:cs="Arial"/>
          <w:sz w:val="20"/>
          <w:szCs w:val="20"/>
          <w:lang w:eastAsia="en-US"/>
        </w:rPr>
        <w:t xml:space="preserve"> ali drug</w:t>
      </w:r>
      <w:r w:rsidRPr="00F82573">
        <w:rPr>
          <w:rFonts w:ascii="Arial" w:hAnsi="Arial" w:cs="Arial"/>
          <w:sz w:val="20"/>
          <w:szCs w:val="20"/>
          <w:lang w:eastAsia="en-US"/>
        </w:rPr>
        <w:t>ega</w:t>
      </w:r>
      <w:r w:rsidR="00950082" w:rsidRPr="00950082">
        <w:rPr>
          <w:rFonts w:ascii="Arial" w:hAnsi="Arial" w:cs="Arial"/>
          <w:sz w:val="20"/>
          <w:szCs w:val="20"/>
          <w:lang w:eastAsia="en-US"/>
        </w:rPr>
        <w:t xml:space="preserve"> </w:t>
      </w:r>
      <w:r w:rsidRPr="00F82573">
        <w:rPr>
          <w:rFonts w:ascii="Arial" w:hAnsi="Arial" w:cs="Arial"/>
          <w:sz w:val="20"/>
          <w:szCs w:val="20"/>
          <w:lang w:eastAsia="en-US"/>
        </w:rPr>
        <w:t>dokazila,</w:t>
      </w:r>
      <w:r w:rsidRPr="00950082">
        <w:rPr>
          <w:rFonts w:ascii="Arial" w:hAnsi="Arial" w:cs="Arial"/>
          <w:sz w:val="20"/>
          <w:szCs w:val="20"/>
        </w:rPr>
        <w:t xml:space="preserve"> ki bo izkazovalo posamezno navedeno referenco</w:t>
      </w:r>
      <w:r w:rsidRPr="00F82573">
        <w:rPr>
          <w:rFonts w:ascii="Arial" w:hAnsi="Arial" w:cs="Arial"/>
          <w:sz w:val="20"/>
          <w:szCs w:val="20"/>
        </w:rPr>
        <w:t xml:space="preserve"> strokovnega kadra</w:t>
      </w:r>
      <w:r w:rsidRPr="00950082">
        <w:rPr>
          <w:rFonts w:ascii="Arial" w:hAnsi="Arial" w:cs="Arial"/>
          <w:sz w:val="20"/>
          <w:szCs w:val="20"/>
        </w:rPr>
        <w:t xml:space="preserve"> in iz katerega bodo razvidni v referenčni izjavi zahtevani podatki.</w:t>
      </w:r>
      <w:r w:rsidRPr="00F82573">
        <w:rPr>
          <w:rFonts w:ascii="Arial" w:hAnsi="Arial" w:cs="Arial"/>
          <w:sz w:val="20"/>
          <w:szCs w:val="20"/>
        </w:rPr>
        <w:t xml:space="preserve"> </w:t>
      </w:r>
      <w:r w:rsidR="00950082" w:rsidRPr="00950082">
        <w:rPr>
          <w:rFonts w:ascii="Arial" w:hAnsi="Arial" w:cs="Arial"/>
          <w:sz w:val="20"/>
          <w:szCs w:val="20"/>
          <w:lang w:eastAsia="en-US"/>
        </w:rPr>
        <w:t xml:space="preserve">V primeru projekta, ki ga je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izvajal pri Ministrstvu za notranje zadeve, ponudnik takšen projekt le navede v prilogi št. 8</w:t>
      </w:r>
      <w:r w:rsidRPr="00F82573">
        <w:rPr>
          <w:rFonts w:ascii="Arial" w:hAnsi="Arial" w:cs="Arial"/>
          <w:sz w:val="20"/>
          <w:szCs w:val="20"/>
          <w:lang w:eastAsia="en-US"/>
        </w:rPr>
        <w:t>, n</w:t>
      </w:r>
      <w:r w:rsidR="00950082" w:rsidRPr="00950082">
        <w:rPr>
          <w:rFonts w:ascii="Arial" w:hAnsi="Arial" w:cs="Arial"/>
          <w:sz w:val="20"/>
          <w:szCs w:val="20"/>
          <w:lang w:eastAsia="en-US"/>
        </w:rPr>
        <w:t xml:space="preserve">aročnik pa </w:t>
      </w:r>
      <w:r w:rsidR="00950082" w:rsidRPr="00950082">
        <w:rPr>
          <w:rFonts w:ascii="Arial" w:hAnsi="Arial" w:cs="Arial"/>
          <w:sz w:val="20"/>
          <w:szCs w:val="20"/>
          <w:lang w:eastAsia="en-US"/>
        </w:rPr>
        <w:lastRenderedPageBreak/>
        <w:t xml:space="preserve">bo sam preveril, ali je ponudnik oziroma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dela, ki jih je navedel, opravil v zahtevani kvaliteti in obsegu ter v pogodbenih rokih</w:t>
      </w:r>
      <w:bookmarkEnd w:id="66"/>
      <w:r w:rsidR="00DC3A20">
        <w:rPr>
          <w:rFonts w:ascii="Arial" w:hAnsi="Arial" w:cs="Arial"/>
          <w:sz w:val="20"/>
          <w:szCs w:val="20"/>
          <w:lang w:eastAsia="en-US"/>
        </w:rPr>
        <w:t>.</w:t>
      </w:r>
    </w:p>
    <w:p w14:paraId="43FF73E8" w14:textId="77777777" w:rsidR="00DC3A20" w:rsidRPr="00DC3A20" w:rsidRDefault="00DC3A20" w:rsidP="00DC3A20">
      <w:pPr>
        <w:autoSpaceDE w:val="0"/>
        <w:autoSpaceDN w:val="0"/>
        <w:adjustRightInd w:val="0"/>
        <w:spacing w:line="260" w:lineRule="exact"/>
        <w:ind w:left="851"/>
        <w:contextualSpacing/>
        <w:jc w:val="both"/>
        <w:rPr>
          <w:rFonts w:ascii="Arial" w:hAnsi="Arial" w:cs="Arial"/>
          <w:sz w:val="20"/>
          <w:szCs w:val="20"/>
          <w:lang w:eastAsia="en-US"/>
        </w:rPr>
      </w:pPr>
    </w:p>
    <w:p w14:paraId="3BCB547D" w14:textId="77777777" w:rsidR="00950082" w:rsidRPr="00950082" w:rsidRDefault="00950082" w:rsidP="00950082">
      <w:pPr>
        <w:spacing w:line="260" w:lineRule="exact"/>
        <w:ind w:firstLine="709"/>
        <w:jc w:val="both"/>
        <w:rPr>
          <w:rFonts w:ascii="Arial" w:hAnsi="Arial" w:cs="Arial"/>
          <w:noProof/>
          <w:sz w:val="20"/>
          <w:szCs w:val="20"/>
        </w:rPr>
      </w:pPr>
      <w:r w:rsidRPr="00950082">
        <w:rPr>
          <w:rFonts w:ascii="Arial" w:hAnsi="Arial" w:cs="Arial"/>
          <w:b/>
          <w:noProof/>
          <w:sz w:val="20"/>
          <w:szCs w:val="20"/>
        </w:rPr>
        <w:t>Opombe k točki 8.2.2</w:t>
      </w:r>
      <w:r w:rsidRPr="00950082">
        <w:rPr>
          <w:rFonts w:ascii="Arial" w:hAnsi="Arial" w:cs="Arial"/>
          <w:noProof/>
          <w:sz w:val="20"/>
          <w:szCs w:val="20"/>
        </w:rPr>
        <w:t xml:space="preserve">: </w:t>
      </w:r>
    </w:p>
    <w:p w14:paraId="02751548" w14:textId="77777777" w:rsidR="00950082" w:rsidRPr="00950082" w:rsidRDefault="00950082" w:rsidP="00950082">
      <w:pPr>
        <w:spacing w:line="260" w:lineRule="exact"/>
        <w:ind w:firstLine="709"/>
        <w:jc w:val="both"/>
        <w:rPr>
          <w:rFonts w:ascii="Arial" w:hAnsi="Arial" w:cs="Arial"/>
          <w:noProof/>
          <w:sz w:val="20"/>
          <w:szCs w:val="20"/>
        </w:rPr>
      </w:pPr>
    </w:p>
    <w:p w14:paraId="60BE24C6" w14:textId="6133807D" w:rsidR="00950082" w:rsidRPr="00950082" w:rsidRDefault="00950082" w:rsidP="00950082">
      <w:pPr>
        <w:shd w:val="clear" w:color="auto" w:fill="FFFFFF" w:themeFill="background1"/>
        <w:spacing w:line="260" w:lineRule="exact"/>
        <w:ind w:firstLine="709"/>
        <w:jc w:val="both"/>
        <w:rPr>
          <w:rFonts w:ascii="Arial" w:hAnsi="Arial" w:cs="Arial"/>
          <w:noProof/>
          <w:sz w:val="20"/>
          <w:szCs w:val="20"/>
        </w:rPr>
      </w:pPr>
      <w:bookmarkStart w:id="67" w:name="_Hlk188968955"/>
      <w:r w:rsidRPr="00950082">
        <w:rPr>
          <w:rFonts w:ascii="Arial" w:hAnsi="Arial" w:cs="Arial"/>
          <w:noProof/>
          <w:sz w:val="20"/>
          <w:szCs w:val="20"/>
        </w:rPr>
        <w:t>Nav</w:t>
      </w:r>
      <w:r w:rsidR="00836AC2">
        <w:rPr>
          <w:rFonts w:ascii="Arial" w:hAnsi="Arial" w:cs="Arial"/>
          <w:noProof/>
          <w:sz w:val="20"/>
          <w:szCs w:val="20"/>
        </w:rPr>
        <w:t>e</w:t>
      </w:r>
      <w:r w:rsidRPr="00950082">
        <w:rPr>
          <w:rFonts w:ascii="Arial" w:hAnsi="Arial" w:cs="Arial"/>
          <w:noProof/>
          <w:sz w:val="20"/>
          <w:szCs w:val="20"/>
        </w:rPr>
        <w:t xml:space="preserve">dena dokazila v točki 8.2.2 ponudnik predloži že v ponudbi. </w:t>
      </w:r>
    </w:p>
    <w:p w14:paraId="7995B3EB"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5FC6138" w14:textId="0BF8BC97" w:rsidR="00200993" w:rsidRDefault="00200993" w:rsidP="00950082">
      <w:pPr>
        <w:spacing w:line="260" w:lineRule="exact"/>
        <w:ind w:left="709"/>
        <w:jc w:val="both"/>
        <w:rPr>
          <w:rFonts w:ascii="Arial" w:eastAsia="Calibri" w:hAnsi="Arial" w:cs="Arial"/>
          <w:sz w:val="20"/>
          <w:szCs w:val="20"/>
          <w:lang w:eastAsia="en-US"/>
        </w:rPr>
      </w:pPr>
      <w:bookmarkStart w:id="68" w:name="_Hlk217046690"/>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BC7A22C" w14:textId="77777777" w:rsidR="00200993" w:rsidRDefault="00200993" w:rsidP="00950082">
      <w:pPr>
        <w:spacing w:line="260" w:lineRule="exact"/>
        <w:ind w:left="709"/>
        <w:jc w:val="both"/>
        <w:rPr>
          <w:rFonts w:ascii="Arial" w:eastAsia="Calibri" w:hAnsi="Arial" w:cs="Arial"/>
          <w:sz w:val="20"/>
          <w:szCs w:val="20"/>
          <w:lang w:eastAsia="en-US"/>
        </w:rPr>
      </w:pPr>
    </w:p>
    <w:p w14:paraId="2B46BE5D" w14:textId="1C606222" w:rsid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w:t>
      </w:r>
      <w:r>
        <w:rPr>
          <w:rFonts w:ascii="Arial" w:eastAsia="Calibri" w:hAnsi="Arial" w:cs="Arial"/>
          <w:sz w:val="20"/>
          <w:szCs w:val="20"/>
          <w:lang w:eastAsia="en-US"/>
        </w:rPr>
        <w:t>čne izjave</w:t>
      </w:r>
      <w:r w:rsidRPr="007F6967">
        <w:rPr>
          <w:rFonts w:ascii="Arial" w:eastAsia="Calibri" w:hAnsi="Arial" w:cs="Arial"/>
          <w:sz w:val="20"/>
          <w:szCs w:val="20"/>
          <w:lang w:eastAsia="en-US"/>
        </w:rPr>
        <w:t xml:space="preserve"> morajo biti potrjene s strani naročnika posla. Reference so lahko tudi na svojem obrazcu, pri čemer morajo iz vsebine reference izhajati podatki, ki so zahtevani za pogoj.</w:t>
      </w:r>
      <w:r>
        <w:rPr>
          <w:rFonts w:ascii="Arial" w:eastAsia="Calibri" w:hAnsi="Arial" w:cs="Arial"/>
          <w:sz w:val="20"/>
          <w:szCs w:val="20"/>
          <w:lang w:eastAsia="en-US"/>
        </w:rPr>
        <w:t xml:space="preserve"> </w:t>
      </w:r>
      <w:r w:rsidR="00200993">
        <w:rPr>
          <w:rFonts w:ascii="Arial" w:eastAsia="Calibri" w:hAnsi="Arial" w:cs="Arial"/>
          <w:sz w:val="20"/>
          <w:szCs w:val="20"/>
          <w:lang w:eastAsia="en-US"/>
        </w:rPr>
        <w:t>Potrjevalec refere</w:t>
      </w:r>
      <w:r>
        <w:rPr>
          <w:rFonts w:ascii="Arial" w:eastAsia="Calibri" w:hAnsi="Arial" w:cs="Arial"/>
          <w:sz w:val="20"/>
          <w:szCs w:val="20"/>
          <w:lang w:eastAsia="en-US"/>
        </w:rPr>
        <w:t>nčne izjave</w:t>
      </w:r>
      <w:r w:rsidR="00200993">
        <w:rPr>
          <w:rFonts w:ascii="Arial" w:eastAsia="Calibri" w:hAnsi="Arial" w:cs="Arial"/>
          <w:sz w:val="20"/>
          <w:szCs w:val="20"/>
          <w:lang w:eastAsia="en-US"/>
        </w:rPr>
        <w:t xml:space="preserve"> je lahko pravna oseba javnega ali zasebnega prava. Ponudnik sam sebi ne more potrditi </w:t>
      </w:r>
      <w:r>
        <w:rPr>
          <w:rFonts w:ascii="Arial" w:eastAsia="Calibri" w:hAnsi="Arial" w:cs="Arial"/>
          <w:sz w:val="20"/>
          <w:szCs w:val="20"/>
          <w:lang w:eastAsia="en-US"/>
        </w:rPr>
        <w:t>reference.</w:t>
      </w:r>
    </w:p>
    <w:p w14:paraId="637BB876" w14:textId="77777777" w:rsidR="007F6967" w:rsidRDefault="007F6967" w:rsidP="007F6967">
      <w:pPr>
        <w:spacing w:line="260" w:lineRule="exact"/>
        <w:ind w:left="709"/>
        <w:jc w:val="both"/>
        <w:rPr>
          <w:rFonts w:ascii="Arial" w:eastAsia="Calibri" w:hAnsi="Arial" w:cs="Arial"/>
          <w:sz w:val="20"/>
          <w:szCs w:val="20"/>
          <w:lang w:eastAsia="en-US"/>
        </w:rPr>
      </w:pPr>
    </w:p>
    <w:p w14:paraId="778784DE" w14:textId="665A28EE" w:rsidR="007F6967" w:rsidRP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Referenčn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w:t>
      </w:r>
      <w:r>
        <w:rPr>
          <w:rFonts w:ascii="Arial" w:eastAsia="Calibri" w:hAnsi="Arial" w:cs="Arial"/>
          <w:sz w:val="20"/>
          <w:szCs w:val="20"/>
          <w:lang w:eastAsia="en-US"/>
        </w:rPr>
        <w:t>izjava</w:t>
      </w:r>
      <w:r w:rsidRPr="007F6967">
        <w:rPr>
          <w:rFonts w:ascii="Arial" w:eastAsia="Calibri" w:hAnsi="Arial" w:cs="Arial"/>
          <w:sz w:val="20"/>
          <w:szCs w:val="20"/>
          <w:lang w:eastAsia="en-US"/>
        </w:rPr>
        <w:t xml:space="preserve"> mora biti v slovenskem jeziku ali preveden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v slovenski jezik. </w:t>
      </w:r>
    </w:p>
    <w:p w14:paraId="08FB9736" w14:textId="77777777" w:rsidR="00526203" w:rsidRDefault="00526203" w:rsidP="007F6967">
      <w:pPr>
        <w:spacing w:line="260" w:lineRule="exact"/>
        <w:jc w:val="both"/>
        <w:rPr>
          <w:rFonts w:ascii="Arial" w:eastAsia="Calibri" w:hAnsi="Arial" w:cs="Arial"/>
          <w:sz w:val="20"/>
          <w:szCs w:val="20"/>
          <w:lang w:eastAsia="en-US"/>
        </w:rPr>
      </w:pPr>
    </w:p>
    <w:p w14:paraId="5362275F" w14:textId="18BA1EF2" w:rsidR="00526203" w:rsidRDefault="00526203" w:rsidP="00950082">
      <w:pPr>
        <w:spacing w:line="260" w:lineRule="exact"/>
        <w:ind w:left="709"/>
        <w:jc w:val="both"/>
        <w:rPr>
          <w:rFonts w:ascii="Arial" w:eastAsia="Calibri" w:hAnsi="Arial" w:cs="Arial"/>
          <w:sz w:val="20"/>
          <w:szCs w:val="20"/>
          <w:lang w:eastAsia="en-US"/>
        </w:rPr>
      </w:pPr>
      <w:r>
        <w:rPr>
          <w:rFonts w:ascii="Arial" w:eastAsia="Calibri" w:hAnsi="Arial" w:cs="Arial"/>
          <w:sz w:val="20"/>
          <w:szCs w:val="20"/>
          <w:lang w:eastAsia="en-US"/>
        </w:rPr>
        <w:t>Naročnik lahko preveri verodosto</w:t>
      </w:r>
      <w:r w:rsidR="00603000">
        <w:rPr>
          <w:rFonts w:ascii="Arial" w:eastAsia="Calibri" w:hAnsi="Arial" w:cs="Arial"/>
          <w:sz w:val="20"/>
          <w:szCs w:val="20"/>
          <w:lang w:eastAsia="en-US"/>
        </w:rPr>
        <w:t>j</w:t>
      </w:r>
      <w:r>
        <w:rPr>
          <w:rFonts w:ascii="Arial" w:eastAsia="Calibri" w:hAnsi="Arial" w:cs="Arial"/>
          <w:sz w:val="20"/>
          <w:szCs w:val="20"/>
          <w:lang w:eastAsia="en-US"/>
        </w:rPr>
        <w:t>nost izjav pri podpisniku le-teh in tudi vpogleda v pogodbo, skl</w:t>
      </w:r>
      <w:r w:rsidR="00603000">
        <w:rPr>
          <w:rFonts w:ascii="Arial" w:eastAsia="Calibri" w:hAnsi="Arial" w:cs="Arial"/>
          <w:sz w:val="20"/>
          <w:szCs w:val="20"/>
          <w:lang w:eastAsia="en-US"/>
        </w:rPr>
        <w:t>e</w:t>
      </w:r>
      <w:r>
        <w:rPr>
          <w:rFonts w:ascii="Arial" w:eastAsia="Calibri" w:hAnsi="Arial" w:cs="Arial"/>
          <w:sz w:val="20"/>
          <w:szCs w:val="20"/>
          <w:lang w:eastAsia="en-US"/>
        </w:rPr>
        <w:t xml:space="preserve">njeno s potrjevalcem referenčne izjave, ali drugo dokazilo, iz katerega izhaja izpolnjevanje predmetnega pogoja. V kolikor ponudnik naročniku ne omogoči vpogleda oziroma preverjanja posamične reference, naročnik takšne </w:t>
      </w:r>
      <w:r w:rsidR="00603000">
        <w:rPr>
          <w:rFonts w:ascii="Arial" w:eastAsia="Calibri" w:hAnsi="Arial" w:cs="Arial"/>
          <w:sz w:val="20"/>
          <w:szCs w:val="20"/>
          <w:lang w:eastAsia="en-US"/>
        </w:rPr>
        <w:t xml:space="preserve">reference </w:t>
      </w:r>
      <w:r>
        <w:rPr>
          <w:rFonts w:ascii="Arial" w:eastAsia="Calibri" w:hAnsi="Arial" w:cs="Arial"/>
          <w:sz w:val="20"/>
          <w:szCs w:val="20"/>
          <w:lang w:eastAsia="en-US"/>
        </w:rPr>
        <w:t>ne bo upošteval.</w:t>
      </w:r>
    </w:p>
    <w:bookmarkEnd w:id="68"/>
    <w:p w14:paraId="615C8DDF" w14:textId="77777777" w:rsidR="00200993" w:rsidRDefault="00200993" w:rsidP="00950082">
      <w:pPr>
        <w:spacing w:line="260" w:lineRule="exact"/>
        <w:ind w:left="709"/>
        <w:jc w:val="both"/>
        <w:rPr>
          <w:rFonts w:ascii="Arial" w:eastAsia="Calibri" w:hAnsi="Arial" w:cs="Arial"/>
          <w:sz w:val="20"/>
          <w:szCs w:val="20"/>
          <w:lang w:eastAsia="en-US"/>
        </w:rPr>
      </w:pPr>
    </w:p>
    <w:p w14:paraId="7F24361A" w14:textId="3E2C2801"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Naročnik bo upošteval le tiste reference</w:t>
      </w:r>
      <w:r w:rsidR="00603000">
        <w:rPr>
          <w:rFonts w:ascii="Arial" w:eastAsia="Calibri" w:hAnsi="Arial" w:cs="Arial"/>
          <w:sz w:val="20"/>
          <w:szCs w:val="20"/>
          <w:lang w:eastAsia="en-US"/>
        </w:rPr>
        <w:t xml:space="preserve"> ponudnika in</w:t>
      </w:r>
      <w:r w:rsidR="00F82573" w:rsidRPr="00F82573">
        <w:rPr>
          <w:rFonts w:ascii="Arial" w:eastAsia="Calibri" w:hAnsi="Arial" w:cs="Arial"/>
          <w:sz w:val="20"/>
          <w:szCs w:val="20"/>
          <w:lang w:eastAsia="en-US"/>
        </w:rPr>
        <w:t xml:space="preserve"> strokovnega kadra</w:t>
      </w:r>
      <w:r w:rsidRPr="00950082">
        <w:rPr>
          <w:rFonts w:ascii="Arial" w:eastAsia="Calibri" w:hAnsi="Arial" w:cs="Arial"/>
          <w:sz w:val="20"/>
          <w:szCs w:val="20"/>
          <w:lang w:eastAsia="en-US"/>
        </w:rPr>
        <w:t>, ki bodo navedene v</w:t>
      </w:r>
      <w:r w:rsidRPr="00950082">
        <w:rPr>
          <w:rFonts w:ascii="Arial" w:eastAsia="Calibri" w:hAnsi="Arial" w:cs="Arial"/>
          <w:color w:val="FF0000"/>
          <w:sz w:val="20"/>
          <w:szCs w:val="20"/>
          <w:lang w:eastAsia="en-US"/>
        </w:rPr>
        <w:t xml:space="preserve"> </w:t>
      </w:r>
      <w:r w:rsidRPr="00950082">
        <w:rPr>
          <w:rFonts w:ascii="Arial" w:eastAsia="Calibri" w:hAnsi="Arial" w:cs="Arial"/>
          <w:sz w:val="20"/>
          <w:szCs w:val="20"/>
          <w:lang w:eastAsia="en-US"/>
        </w:rPr>
        <w:t>Prilogi št. 8 ter za katere bo ponudnik predložil referenčna potrdila/izjave.</w:t>
      </w:r>
    </w:p>
    <w:bookmarkEnd w:id="67"/>
    <w:p w14:paraId="2B3C8DD7" w14:textId="77777777" w:rsidR="00950082" w:rsidRPr="00950082" w:rsidRDefault="00950082" w:rsidP="00950082">
      <w:pPr>
        <w:spacing w:line="260" w:lineRule="exact"/>
        <w:ind w:left="709"/>
        <w:jc w:val="both"/>
        <w:rPr>
          <w:rFonts w:ascii="Arial" w:eastAsia="Calibri" w:hAnsi="Arial" w:cs="Arial"/>
          <w:sz w:val="20"/>
          <w:szCs w:val="20"/>
          <w:highlight w:val="red"/>
          <w:lang w:eastAsia="en-US"/>
        </w:rPr>
      </w:pPr>
    </w:p>
    <w:p w14:paraId="4D1A3776"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01CE9937"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DD8834F"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26324D9D"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72D83768" w14:textId="272ED4BF"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Ponudnik mora imeti najmanj zahtevano število ustreznih referenc</w:t>
      </w:r>
      <w:r w:rsidR="00200993">
        <w:rPr>
          <w:rFonts w:ascii="Arial" w:hAnsi="Arial" w:cs="Arial"/>
          <w:sz w:val="20"/>
          <w:szCs w:val="20"/>
        </w:rPr>
        <w:t xml:space="preserve"> ponudnika in</w:t>
      </w:r>
      <w:r w:rsidR="00BB2935" w:rsidRPr="00BB2935">
        <w:rPr>
          <w:rFonts w:ascii="Arial" w:hAnsi="Arial" w:cs="Arial"/>
          <w:sz w:val="20"/>
          <w:szCs w:val="20"/>
        </w:rPr>
        <w:t xml:space="preserve"> strokovnega kadra, </w:t>
      </w:r>
      <w:r w:rsidRPr="00950082">
        <w:rPr>
          <w:rFonts w:ascii="Arial" w:hAnsi="Arial" w:cs="Arial"/>
          <w:sz w:val="20"/>
          <w:szCs w:val="20"/>
        </w:rPr>
        <w:t xml:space="preserve">v nasprotnem primeru bo ponudba izključena. </w:t>
      </w:r>
    </w:p>
    <w:p w14:paraId="6BD27389" w14:textId="77777777" w:rsidR="00950082" w:rsidRPr="00950082" w:rsidRDefault="00950082" w:rsidP="00950082">
      <w:pPr>
        <w:spacing w:line="260" w:lineRule="exact"/>
        <w:ind w:left="709"/>
        <w:jc w:val="both"/>
        <w:rPr>
          <w:rFonts w:ascii="Arial" w:hAnsi="Arial" w:cs="Arial"/>
          <w:sz w:val="20"/>
          <w:szCs w:val="20"/>
          <w:highlight w:val="red"/>
        </w:rPr>
      </w:pPr>
    </w:p>
    <w:p w14:paraId="03A73833" w14:textId="2BE11C1D"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 xml:space="preserve">Reference </w:t>
      </w:r>
      <w:r w:rsidR="00653DA9">
        <w:rPr>
          <w:rFonts w:ascii="Arial" w:hAnsi="Arial" w:cs="Arial"/>
          <w:sz w:val="20"/>
          <w:szCs w:val="20"/>
        </w:rPr>
        <w:t xml:space="preserve">strokovnega kadra - </w:t>
      </w:r>
      <w:r w:rsidRPr="00950082">
        <w:rPr>
          <w:rFonts w:ascii="Arial" w:hAnsi="Arial" w:cs="Arial"/>
          <w:sz w:val="20"/>
          <w:szCs w:val="20"/>
        </w:rPr>
        <w:t xml:space="preserve">prijavljenih razvijalcev so pogoj in merilo, v skladu s točko 9.2 tega </w:t>
      </w:r>
      <w:r w:rsidR="00653DA9">
        <w:rPr>
          <w:rFonts w:ascii="Arial" w:hAnsi="Arial" w:cs="Arial"/>
          <w:sz w:val="20"/>
          <w:szCs w:val="20"/>
        </w:rPr>
        <w:t>razpisne dokumentacije.</w:t>
      </w:r>
    </w:p>
    <w:p w14:paraId="77E280D7" w14:textId="66FC7F8F" w:rsidR="00503986" w:rsidRPr="00B867DB" w:rsidRDefault="00503986"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9" w:name="_Toc87964241"/>
      <w:bookmarkStart w:id="70" w:name="_Toc223006906"/>
      <w:r w:rsidRPr="00CC1C97">
        <w:t>9</w:t>
      </w:r>
      <w:r w:rsidRPr="00CC1C97">
        <w:tab/>
      </w:r>
      <w:r w:rsidR="00066512" w:rsidRPr="00CC1C97">
        <w:t>MERILO</w:t>
      </w:r>
      <w:bookmarkEnd w:id="69"/>
      <w:bookmarkEnd w:id="70"/>
      <w:r w:rsidR="00366428" w:rsidRPr="00CC1C97">
        <w:t xml:space="preserve"> </w:t>
      </w:r>
    </w:p>
    <w:p w14:paraId="674B6376" w14:textId="77777777" w:rsidR="000A74CE" w:rsidRDefault="000A74CE" w:rsidP="003E3E73">
      <w:pPr>
        <w:spacing w:line="260" w:lineRule="exact"/>
      </w:pPr>
    </w:p>
    <w:p w14:paraId="6326A55F" w14:textId="26691B4A" w:rsidR="00950082" w:rsidRPr="0082321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321F">
        <w:rPr>
          <w:rFonts w:ascii="Arial" w:hAnsi="Arial" w:cs="Arial"/>
          <w:sz w:val="20"/>
        </w:rPr>
        <w:t>Merilo za izbor ponudbe</w:t>
      </w:r>
      <w:r w:rsidR="002E0FFB">
        <w:rPr>
          <w:rFonts w:ascii="Arial" w:hAnsi="Arial" w:cs="Arial"/>
          <w:sz w:val="20"/>
        </w:rPr>
        <w:t xml:space="preserve"> </w:t>
      </w:r>
      <w:r w:rsidRPr="0082321F">
        <w:rPr>
          <w:rFonts w:ascii="Arial" w:hAnsi="Arial" w:cs="Arial"/>
          <w:sz w:val="20"/>
        </w:rPr>
        <w:t>in oddajo javnega naročila</w:t>
      </w:r>
      <w:r w:rsidR="002E0FFB">
        <w:rPr>
          <w:rFonts w:ascii="Arial" w:hAnsi="Arial" w:cs="Arial"/>
          <w:sz w:val="20"/>
        </w:rPr>
        <w:t xml:space="preserve"> </w:t>
      </w:r>
      <w:r w:rsidRPr="0082321F">
        <w:rPr>
          <w:rFonts w:ascii="Arial" w:hAnsi="Arial" w:cs="Arial"/>
          <w:sz w:val="20"/>
        </w:rPr>
        <w:t>je ekonomsko najugodnejša ponudba, pri čemer se ponudbe</w:t>
      </w:r>
      <w:r w:rsidR="002E0FFB">
        <w:rPr>
          <w:rFonts w:ascii="Arial" w:hAnsi="Arial" w:cs="Arial"/>
          <w:sz w:val="20"/>
        </w:rPr>
        <w:t xml:space="preserve"> </w:t>
      </w:r>
      <w:r w:rsidRPr="0082321F">
        <w:rPr>
          <w:rFonts w:ascii="Arial" w:hAnsi="Arial" w:cs="Arial"/>
          <w:sz w:val="20"/>
        </w:rPr>
        <w:t xml:space="preserve">oceni na podlagi spodaj navedenih in opredeljenih meril: </w:t>
      </w:r>
    </w:p>
    <w:p w14:paraId="5CA31762" w14:textId="2D0B1B74"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 xml:space="preserve">Cena – </w:t>
      </w:r>
      <w:proofErr w:type="spellStart"/>
      <w:r w:rsidRPr="0082321F">
        <w:rPr>
          <w:rFonts w:ascii="Arial" w:hAnsi="Arial" w:cs="Arial"/>
          <w:b/>
          <w:sz w:val="20"/>
          <w:szCs w:val="20"/>
        </w:rPr>
        <w:t>CTx</w:t>
      </w:r>
      <w:proofErr w:type="spellEnd"/>
      <w:r w:rsidRPr="0082321F">
        <w:rPr>
          <w:rFonts w:ascii="Arial" w:hAnsi="Arial" w:cs="Arial"/>
          <w:b/>
          <w:sz w:val="20"/>
          <w:szCs w:val="20"/>
        </w:rPr>
        <w:t xml:space="preserve"> </w:t>
      </w:r>
      <w:r w:rsidR="002E0FFB" w:rsidRPr="002E0FFB">
        <w:rPr>
          <w:rFonts w:ascii="Arial" w:hAnsi="Arial" w:cs="Arial"/>
          <w:bCs/>
          <w:sz w:val="20"/>
          <w:szCs w:val="20"/>
        </w:rPr>
        <w:t>in</w:t>
      </w:r>
    </w:p>
    <w:p w14:paraId="77C4FDB0" w14:textId="2EBA4F5D"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Reference usposobljenosti</w:t>
      </w:r>
      <w:r w:rsidR="00F4075B">
        <w:rPr>
          <w:rFonts w:ascii="Arial" w:hAnsi="Arial" w:cs="Arial"/>
          <w:sz w:val="20"/>
          <w:szCs w:val="20"/>
        </w:rPr>
        <w:t xml:space="preserve"> strokovnega</w:t>
      </w:r>
      <w:r w:rsidRPr="0082321F">
        <w:rPr>
          <w:rFonts w:ascii="Arial" w:hAnsi="Arial" w:cs="Arial"/>
          <w:sz w:val="20"/>
          <w:szCs w:val="20"/>
        </w:rPr>
        <w:t xml:space="preserve"> kadra – </w:t>
      </w:r>
      <w:proofErr w:type="spellStart"/>
      <w:r w:rsidR="00541863" w:rsidRPr="002E0FFB">
        <w:rPr>
          <w:rFonts w:ascii="Arial" w:hAnsi="Arial" w:cs="Arial"/>
          <w:b/>
          <w:sz w:val="20"/>
          <w:szCs w:val="20"/>
        </w:rPr>
        <w:t>CTx</w:t>
      </w:r>
      <w:proofErr w:type="spellEnd"/>
      <w:r w:rsidR="002E0FFB">
        <w:rPr>
          <w:rFonts w:ascii="Arial" w:hAnsi="Arial" w:cs="Arial"/>
          <w:b/>
          <w:sz w:val="20"/>
          <w:szCs w:val="20"/>
        </w:rPr>
        <w:t>.</w:t>
      </w:r>
    </w:p>
    <w:p w14:paraId="5B454923" w14:textId="77777777" w:rsidR="00950082" w:rsidRPr="00950082" w:rsidRDefault="00950082" w:rsidP="00950082">
      <w:pPr>
        <w:spacing w:line="260" w:lineRule="exact"/>
        <w:jc w:val="both"/>
        <w:rPr>
          <w:rFonts w:ascii="Arial" w:hAnsi="Arial" w:cs="Arial"/>
          <w:sz w:val="20"/>
          <w:szCs w:val="20"/>
          <w:highlight w:val="red"/>
        </w:rPr>
      </w:pPr>
    </w:p>
    <w:p w14:paraId="0C13BBD4" w14:textId="77777777" w:rsidR="00950082" w:rsidRPr="002E0FFB" w:rsidRDefault="00950082" w:rsidP="00950082">
      <w:pPr>
        <w:spacing w:line="260" w:lineRule="exact"/>
        <w:jc w:val="both"/>
        <w:rPr>
          <w:rFonts w:ascii="Arial" w:hAnsi="Arial" w:cs="Arial"/>
          <w:sz w:val="20"/>
          <w:szCs w:val="20"/>
        </w:rPr>
      </w:pPr>
      <w:r w:rsidRPr="002E0FFB">
        <w:rPr>
          <w:rFonts w:ascii="Arial" w:hAnsi="Arial" w:cs="Arial"/>
          <w:sz w:val="20"/>
          <w:szCs w:val="20"/>
        </w:rPr>
        <w:t>Skupno doseženo število točk po merilih je seštevek prejetih točk po posameznih merilih, in sicer:</w:t>
      </w:r>
    </w:p>
    <w:p w14:paraId="6C196E02" w14:textId="77777777" w:rsidR="00950082" w:rsidRPr="002E0FFB" w:rsidRDefault="00950082" w:rsidP="00950082">
      <w:pPr>
        <w:spacing w:line="260" w:lineRule="exact"/>
        <w:jc w:val="both"/>
        <w:rPr>
          <w:rFonts w:ascii="Arial" w:hAnsi="Arial" w:cs="Arial"/>
          <w:sz w:val="20"/>
          <w:szCs w:val="20"/>
        </w:rPr>
      </w:pPr>
    </w:p>
    <w:p w14:paraId="269E3332" w14:textId="77777777" w:rsidR="00950082" w:rsidRPr="002E0FFB" w:rsidRDefault="00950082" w:rsidP="00950082">
      <w:pPr>
        <w:spacing w:line="260" w:lineRule="exact"/>
        <w:ind w:firstLine="709"/>
        <w:jc w:val="both"/>
        <w:rPr>
          <w:rFonts w:ascii="Arial" w:hAnsi="Arial" w:cs="Arial"/>
          <w:b/>
          <w:sz w:val="20"/>
          <w:szCs w:val="20"/>
        </w:rPr>
      </w:pPr>
      <w:proofErr w:type="spellStart"/>
      <w:r w:rsidRPr="002E0FFB">
        <w:rPr>
          <w:rFonts w:ascii="Arial" w:hAnsi="Arial" w:cs="Arial"/>
          <w:b/>
          <w:sz w:val="20"/>
          <w:szCs w:val="20"/>
        </w:rPr>
        <w:t>Mx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CTx</w:t>
      </w:r>
      <w:proofErr w:type="spellEnd"/>
      <w:r w:rsidRPr="002E0FFB">
        <w:rPr>
          <w:rFonts w:ascii="Arial" w:hAnsi="Arial" w:cs="Arial"/>
          <w:b/>
          <w:sz w:val="20"/>
          <w:szCs w:val="20"/>
        </w:rPr>
        <w:t xml:space="preserve"> + </w:t>
      </w:r>
      <w:proofErr w:type="spellStart"/>
      <w:r w:rsidRPr="002E0FFB">
        <w:rPr>
          <w:rFonts w:ascii="Arial" w:hAnsi="Arial" w:cs="Arial"/>
          <w:b/>
          <w:sz w:val="20"/>
          <w:szCs w:val="20"/>
        </w:rPr>
        <w:t>RTx</w:t>
      </w:r>
      <w:proofErr w:type="spellEnd"/>
    </w:p>
    <w:p w14:paraId="1E1ED15E" w14:textId="77777777" w:rsidR="00950082" w:rsidRPr="00950082" w:rsidRDefault="00950082" w:rsidP="00950082">
      <w:pPr>
        <w:spacing w:line="260" w:lineRule="exact"/>
        <w:jc w:val="both"/>
        <w:rPr>
          <w:rFonts w:ascii="Arial" w:hAnsi="Arial" w:cs="Arial"/>
          <w:b/>
          <w:sz w:val="20"/>
          <w:szCs w:val="20"/>
          <w:highlight w:val="red"/>
        </w:rPr>
      </w:pPr>
    </w:p>
    <w:p w14:paraId="1F52D293" w14:textId="77777777" w:rsidR="00950082" w:rsidRPr="002E0FFB" w:rsidRDefault="00950082" w:rsidP="00950082">
      <w:pPr>
        <w:spacing w:line="260" w:lineRule="exact"/>
        <w:ind w:left="2127" w:hanging="2127"/>
        <w:rPr>
          <w:rFonts w:ascii="Arial" w:hAnsi="Arial" w:cs="Arial"/>
          <w:sz w:val="20"/>
          <w:szCs w:val="20"/>
        </w:rPr>
      </w:pPr>
      <w:r w:rsidRPr="002E0FFB">
        <w:rPr>
          <w:rFonts w:ascii="Arial" w:hAnsi="Arial" w:cs="Arial"/>
          <w:sz w:val="20"/>
          <w:szCs w:val="20"/>
        </w:rPr>
        <w:t>Merilo za ocenitev ponudb je oblikovano na način:</w:t>
      </w:r>
    </w:p>
    <w:p w14:paraId="4765198F" w14:textId="472A611C"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lastRenderedPageBreak/>
        <w:t>-</w:t>
      </w:r>
      <w:r w:rsidRPr="002E0FFB">
        <w:rPr>
          <w:rFonts w:ascii="Arial" w:hAnsi="Arial" w:cs="Arial"/>
          <w:sz w:val="20"/>
          <w:szCs w:val="20"/>
        </w:rPr>
        <w:tab/>
      </w:r>
      <w:r w:rsidR="00541863">
        <w:rPr>
          <w:rFonts w:ascii="Arial" w:hAnsi="Arial" w:cs="Arial"/>
          <w:sz w:val="20"/>
          <w:szCs w:val="20"/>
        </w:rPr>
        <w:t xml:space="preserve">merilo cena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xml:space="preserve"> - maksimalno število točk je 70 točk </w:t>
      </w:r>
      <w:r w:rsidR="002E0FFB" w:rsidRPr="002E0FFB">
        <w:rPr>
          <w:rFonts w:ascii="Arial" w:hAnsi="Arial" w:cs="Arial"/>
          <w:sz w:val="20"/>
          <w:szCs w:val="20"/>
        </w:rPr>
        <w:t>in</w:t>
      </w:r>
    </w:p>
    <w:p w14:paraId="0C9259B8" w14:textId="6D08CBD7"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reference usposobljenosti strokovnega kadra </w:t>
      </w:r>
      <w:proofErr w:type="spellStart"/>
      <w:r w:rsidR="00541863" w:rsidRPr="002E0FFB">
        <w:rPr>
          <w:rFonts w:ascii="Arial" w:hAnsi="Arial" w:cs="Arial"/>
          <w:b/>
          <w:sz w:val="20"/>
          <w:szCs w:val="20"/>
        </w:rPr>
        <w:t>CTx</w:t>
      </w:r>
      <w:proofErr w:type="spellEnd"/>
      <w:r w:rsidR="00541863" w:rsidRPr="002E0FFB">
        <w:rPr>
          <w:rFonts w:ascii="Arial" w:hAnsi="Arial" w:cs="Arial"/>
          <w:sz w:val="20"/>
          <w:szCs w:val="20"/>
        </w:rPr>
        <w:t xml:space="preserve"> </w:t>
      </w:r>
      <w:r w:rsidR="00541863">
        <w:rPr>
          <w:rFonts w:ascii="Arial" w:hAnsi="Arial" w:cs="Arial"/>
          <w:sz w:val="20"/>
          <w:szCs w:val="20"/>
        </w:rPr>
        <w:t>- maksimalno število točk je 30 točk.</w:t>
      </w:r>
    </w:p>
    <w:p w14:paraId="6588A85B" w14:textId="77777777" w:rsidR="00950082" w:rsidRPr="002E0FFB" w:rsidRDefault="00950082" w:rsidP="00950082">
      <w:pPr>
        <w:spacing w:line="260" w:lineRule="exact"/>
        <w:ind w:left="426" w:hanging="426"/>
        <w:rPr>
          <w:rFonts w:ascii="Arial" w:hAnsi="Arial" w:cs="Arial"/>
          <w:sz w:val="20"/>
          <w:szCs w:val="20"/>
        </w:rPr>
      </w:pPr>
    </w:p>
    <w:p w14:paraId="46AF93F5" w14:textId="77777777" w:rsidR="00950082" w:rsidRPr="002E0FFB" w:rsidRDefault="00950082" w:rsidP="00950082">
      <w:pPr>
        <w:spacing w:line="260" w:lineRule="exact"/>
        <w:jc w:val="both"/>
        <w:rPr>
          <w:rFonts w:ascii="Arial" w:hAnsi="Arial" w:cs="Arial"/>
          <w:bCs/>
          <w:sz w:val="20"/>
          <w:szCs w:val="20"/>
        </w:rPr>
      </w:pPr>
      <w:r w:rsidRPr="002E0FFB">
        <w:rPr>
          <w:rFonts w:ascii="Arial" w:hAnsi="Arial" w:cs="Arial"/>
          <w:bCs/>
          <w:sz w:val="20"/>
          <w:szCs w:val="20"/>
        </w:rPr>
        <w:t>Kot najugodnejši bo izbran ponudnik, ki bo dosegel največje skupno število točk po spodaj opredeljenih merilih. Največje možno število prejetih točk je 100.</w:t>
      </w:r>
    </w:p>
    <w:p w14:paraId="25A4D77C" w14:textId="77777777" w:rsidR="00950082" w:rsidRPr="002E0FFB" w:rsidRDefault="00950082" w:rsidP="00950082">
      <w:pPr>
        <w:spacing w:line="260" w:lineRule="exact"/>
        <w:rPr>
          <w:rFonts w:ascii="Arial" w:hAnsi="Arial" w:cs="Arial"/>
          <w:b/>
          <w:sz w:val="20"/>
          <w:szCs w:val="20"/>
        </w:rPr>
      </w:pPr>
    </w:p>
    <w:p w14:paraId="3FEB7CD9" w14:textId="3CC8FF51" w:rsidR="00950082" w:rsidRPr="002E0FFB" w:rsidRDefault="002E0FFB" w:rsidP="00950082">
      <w:pPr>
        <w:pStyle w:val="2Razpisnaslog2"/>
      </w:pPr>
      <w:bookmarkStart w:id="71" w:name="_Toc190938571"/>
      <w:bookmarkStart w:id="72" w:name="_Toc223006907"/>
      <w:bookmarkStart w:id="73" w:name="_Hlk166509399"/>
      <w:r>
        <w:t xml:space="preserve">9.1 </w:t>
      </w:r>
      <w:r w:rsidR="00561867">
        <w:t>Cena</w:t>
      </w:r>
      <w:r w:rsidR="00950082" w:rsidRPr="002E0FFB">
        <w:t xml:space="preserve"> (</w:t>
      </w:r>
      <w:proofErr w:type="spellStart"/>
      <w:r w:rsidR="00950082" w:rsidRPr="002E0FFB">
        <w:t>CTx</w:t>
      </w:r>
      <w:proofErr w:type="spellEnd"/>
      <w:r w:rsidR="00950082" w:rsidRPr="002E0FFB">
        <w:t>)</w:t>
      </w:r>
      <w:bookmarkEnd w:id="71"/>
      <w:bookmarkEnd w:id="72"/>
    </w:p>
    <w:bookmarkEnd w:id="73"/>
    <w:p w14:paraId="482171A4" w14:textId="77777777" w:rsidR="00950082" w:rsidRPr="00950082" w:rsidRDefault="00950082" w:rsidP="00950082">
      <w:pPr>
        <w:spacing w:line="260" w:lineRule="exact"/>
        <w:jc w:val="both"/>
        <w:rPr>
          <w:rFonts w:ascii="Arial" w:hAnsi="Arial" w:cs="Arial"/>
          <w:b/>
          <w:sz w:val="20"/>
          <w:szCs w:val="20"/>
          <w:highlight w:val="red"/>
        </w:rPr>
      </w:pPr>
    </w:p>
    <w:p w14:paraId="46116E21"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E0FFB">
        <w:rPr>
          <w:rFonts w:ascii="Arial" w:eastAsia="Calibri" w:hAnsi="Arial" w:cs="Arial"/>
          <w:sz w:val="20"/>
          <w:szCs w:val="20"/>
          <w:lang w:eastAsia="en-US"/>
        </w:rPr>
        <w:t>Ponudba z najnižjo ceno prejme 70 točk, ostale pa prejmejo ustrezno število točk na podlagi naslednjega izračuna:</w:t>
      </w:r>
    </w:p>
    <w:p w14:paraId="25BAC1C1" w14:textId="77777777" w:rsidR="00950082" w:rsidRPr="00950082"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red"/>
          <w:lang w:eastAsia="en-US"/>
        </w:rPr>
      </w:pPr>
    </w:p>
    <w:p w14:paraId="08A7D3D2" w14:textId="77777777" w:rsidR="00950082" w:rsidRPr="002E0FFB" w:rsidRDefault="00950082" w:rsidP="00950082">
      <w:pPr>
        <w:spacing w:line="260" w:lineRule="exact"/>
        <w:jc w:val="both"/>
        <w:rPr>
          <w:rFonts w:ascii="Arial" w:eastAsia="Calibri" w:hAnsi="Arial" w:cs="Arial"/>
          <w:b/>
          <w:bCs/>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(CT</w:t>
      </w:r>
      <w:r w:rsidRPr="002E0FFB">
        <w:rPr>
          <w:rFonts w:ascii="Arial" w:eastAsia="Calibri" w:hAnsi="Arial" w:cs="Arial"/>
          <w:b/>
          <w:bCs/>
          <w:sz w:val="20"/>
          <w:szCs w:val="20"/>
          <w:vertAlign w:val="subscript"/>
          <w:lang w:eastAsia="en-US"/>
        </w:rPr>
        <w:t xml:space="preserve">MIN </w:t>
      </w:r>
      <w:r w:rsidRPr="002E0FFB">
        <w:rPr>
          <w:rFonts w:ascii="Arial" w:eastAsia="Calibri" w:hAnsi="Arial" w:cs="Arial"/>
          <w:b/>
          <w:bCs/>
          <w:sz w:val="20"/>
          <w:szCs w:val="20"/>
          <w:lang w:eastAsia="en-US"/>
        </w:rPr>
        <w:t>/ CT</w:t>
      </w:r>
      <w:r w:rsidRPr="002E0FFB">
        <w:rPr>
          <w:rFonts w:ascii="Arial" w:eastAsia="Calibri" w:hAnsi="Arial" w:cs="Arial"/>
          <w:b/>
          <w:bCs/>
          <w:sz w:val="20"/>
          <w:szCs w:val="20"/>
          <w:vertAlign w:val="subscript"/>
          <w:lang w:eastAsia="en-US"/>
        </w:rPr>
        <w:t>(X)</w:t>
      </w:r>
      <w:r w:rsidRPr="002E0FFB">
        <w:rPr>
          <w:rFonts w:ascii="Arial" w:eastAsia="Calibri" w:hAnsi="Arial" w:cs="Arial"/>
          <w:b/>
          <w:bCs/>
          <w:sz w:val="20"/>
          <w:szCs w:val="20"/>
          <w:lang w:eastAsia="en-US"/>
        </w:rPr>
        <w:t>) x 70</w:t>
      </w:r>
    </w:p>
    <w:p w14:paraId="2975D670" w14:textId="77777777" w:rsidR="00950082" w:rsidRPr="002E0FFB" w:rsidRDefault="00950082" w:rsidP="00950082">
      <w:pPr>
        <w:spacing w:line="260" w:lineRule="exact"/>
        <w:jc w:val="both"/>
        <w:rPr>
          <w:rFonts w:ascii="Arial" w:eastAsia="Calibri" w:hAnsi="Arial" w:cs="Arial"/>
          <w:b/>
          <w:bCs/>
          <w:sz w:val="20"/>
          <w:szCs w:val="20"/>
          <w:lang w:eastAsia="en-US"/>
        </w:rPr>
      </w:pPr>
    </w:p>
    <w:p w14:paraId="28B0548A" w14:textId="77777777" w:rsidR="00950082" w:rsidRPr="002E0FFB" w:rsidRDefault="00950082" w:rsidP="00950082">
      <w:pPr>
        <w:spacing w:line="260" w:lineRule="exact"/>
        <w:jc w:val="both"/>
        <w:rPr>
          <w:rFonts w:ascii="Arial" w:eastAsia="Calibri" w:hAnsi="Arial" w:cs="Arial"/>
          <w:sz w:val="20"/>
          <w:szCs w:val="20"/>
          <w:lang w:eastAsia="ar-SA"/>
        </w:rPr>
      </w:pPr>
      <w:r w:rsidRPr="002E0FFB">
        <w:rPr>
          <w:rFonts w:ascii="Arial" w:eastAsia="Calibri" w:hAnsi="Arial" w:cs="Arial"/>
          <w:sz w:val="20"/>
          <w:szCs w:val="20"/>
          <w:lang w:eastAsia="ar-SA"/>
        </w:rPr>
        <w:t xml:space="preserve">pri čemer je: </w:t>
      </w:r>
    </w:p>
    <w:p w14:paraId="0FA80169" w14:textId="77777777" w:rsidR="00950082" w:rsidRPr="00950082" w:rsidRDefault="00950082" w:rsidP="00950082">
      <w:pPr>
        <w:spacing w:line="260" w:lineRule="exact"/>
        <w:jc w:val="both"/>
        <w:rPr>
          <w:rFonts w:ascii="Arial" w:eastAsia="Calibri" w:hAnsi="Arial" w:cs="Arial"/>
          <w:b/>
          <w:bCs/>
          <w:sz w:val="20"/>
          <w:szCs w:val="20"/>
          <w:highlight w:val="red"/>
          <w:lang w:eastAsia="en-US"/>
        </w:rPr>
      </w:pPr>
    </w:p>
    <w:p w14:paraId="3B4AD35D" w14:textId="77777777" w:rsidR="00950082" w:rsidRPr="002E0FFB" w:rsidRDefault="00950082" w:rsidP="00950082">
      <w:pPr>
        <w:spacing w:line="260" w:lineRule="exact"/>
        <w:jc w:val="both"/>
        <w:rPr>
          <w:rFonts w:ascii="Arial" w:eastAsia="Calibri" w:hAnsi="Arial" w:cs="Arial"/>
          <w:sz w:val="20"/>
          <w:szCs w:val="20"/>
          <w:lang w:eastAsia="en-US"/>
        </w:rPr>
      </w:pPr>
      <w:proofErr w:type="spellStart"/>
      <w:r w:rsidRPr="002E0FFB">
        <w:rPr>
          <w:rFonts w:ascii="Arial" w:eastAsia="Calibri" w:hAnsi="Arial" w:cs="Arial"/>
          <w:b/>
          <w:bCs/>
          <w:sz w:val="20"/>
          <w:szCs w:val="20"/>
          <w:lang w:eastAsia="en-US"/>
        </w:rPr>
        <w:t>CTx</w:t>
      </w:r>
      <w:proofErr w:type="spellEnd"/>
      <w:r w:rsidRPr="002E0FFB">
        <w:rPr>
          <w:rFonts w:ascii="Arial" w:eastAsia="Calibri" w:hAnsi="Arial" w:cs="Arial"/>
          <w:b/>
          <w:bCs/>
          <w:sz w:val="20"/>
          <w:szCs w:val="20"/>
          <w:lang w:eastAsia="en-US"/>
        </w:rPr>
        <w:t xml:space="preserve"> - </w:t>
      </w:r>
      <w:r w:rsidRPr="002E0FFB">
        <w:rPr>
          <w:rFonts w:ascii="Arial" w:eastAsia="Calibri" w:hAnsi="Arial" w:cs="Arial"/>
          <w:sz w:val="20"/>
          <w:szCs w:val="20"/>
          <w:lang w:eastAsia="en-US"/>
        </w:rPr>
        <w:t>Točke za posamezno ponudbo po merilu cena</w:t>
      </w:r>
    </w:p>
    <w:p w14:paraId="409B75CB"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MIN</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Najnižja cena ponudbe v EUR z DDV</w:t>
      </w:r>
    </w:p>
    <w:p w14:paraId="2702D2E0"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(X)</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Vrednost posamezne ponudbe v EUR z DDV</w:t>
      </w:r>
    </w:p>
    <w:p w14:paraId="3260A4F5" w14:textId="77777777" w:rsidR="00950082" w:rsidRPr="002E0FFB" w:rsidRDefault="00950082" w:rsidP="00950082">
      <w:pPr>
        <w:spacing w:line="260" w:lineRule="exact"/>
        <w:jc w:val="both"/>
        <w:rPr>
          <w:rFonts w:ascii="Arial" w:eastAsia="Calibri" w:hAnsi="Arial" w:cs="Arial"/>
          <w:b/>
          <w:bCs/>
          <w:sz w:val="20"/>
          <w:szCs w:val="20"/>
          <w:lang w:eastAsia="en-US"/>
        </w:rPr>
      </w:pPr>
      <w:r w:rsidRPr="002E0FFB">
        <w:rPr>
          <w:rFonts w:ascii="Arial" w:eastAsia="Calibri" w:hAnsi="Arial" w:cs="Arial"/>
          <w:b/>
          <w:sz w:val="20"/>
          <w:szCs w:val="20"/>
          <w:lang w:eastAsia="en-US"/>
        </w:rPr>
        <w:t xml:space="preserve">70 </w:t>
      </w:r>
      <w:r w:rsidRPr="002E0FFB">
        <w:rPr>
          <w:rFonts w:ascii="Arial" w:eastAsia="Calibri" w:hAnsi="Arial" w:cs="Arial"/>
          <w:sz w:val="20"/>
          <w:szCs w:val="20"/>
          <w:lang w:eastAsia="en-US"/>
        </w:rPr>
        <w:t xml:space="preserve">– Maksimalno število točk za merilo </w:t>
      </w:r>
      <w:proofErr w:type="spellStart"/>
      <w:r w:rsidRPr="002E0FFB">
        <w:rPr>
          <w:rFonts w:ascii="Arial" w:eastAsia="Calibri" w:hAnsi="Arial" w:cs="Arial"/>
          <w:sz w:val="20"/>
          <w:szCs w:val="20"/>
          <w:lang w:eastAsia="en-US"/>
        </w:rPr>
        <w:t>CTx</w:t>
      </w:r>
      <w:proofErr w:type="spellEnd"/>
      <w:r w:rsidRPr="002E0FFB">
        <w:rPr>
          <w:rFonts w:ascii="Arial" w:eastAsia="Calibri" w:hAnsi="Arial" w:cs="Arial"/>
          <w:sz w:val="20"/>
          <w:szCs w:val="20"/>
          <w:lang w:eastAsia="en-US"/>
        </w:rPr>
        <w:t xml:space="preserve"> </w:t>
      </w:r>
    </w:p>
    <w:p w14:paraId="40A50CB7" w14:textId="77777777" w:rsidR="00950082" w:rsidRPr="002E0FFB" w:rsidRDefault="00950082" w:rsidP="00950082">
      <w:pPr>
        <w:spacing w:line="260" w:lineRule="exact"/>
        <w:jc w:val="both"/>
        <w:rPr>
          <w:rFonts w:ascii="Arial" w:eastAsia="Calibri" w:hAnsi="Arial" w:cs="Arial"/>
          <w:sz w:val="20"/>
          <w:szCs w:val="20"/>
          <w:lang w:eastAsia="en-US"/>
        </w:rPr>
      </w:pPr>
    </w:p>
    <w:p w14:paraId="16E5ADC9" w14:textId="18C032A8" w:rsidR="00950082" w:rsidRPr="002E0FFB" w:rsidRDefault="00950082" w:rsidP="00950082">
      <w:pPr>
        <w:spacing w:line="260" w:lineRule="exact"/>
        <w:jc w:val="both"/>
        <w:rPr>
          <w:rFonts w:ascii="Arial" w:hAnsi="Arial" w:cs="Arial"/>
          <w:sz w:val="20"/>
          <w:szCs w:val="20"/>
        </w:rPr>
      </w:pPr>
      <w:r w:rsidRPr="002E0FFB">
        <w:rPr>
          <w:rFonts w:ascii="Arial" w:eastAsia="Calibri" w:hAnsi="Arial" w:cs="Arial"/>
          <w:sz w:val="20"/>
          <w:szCs w:val="20"/>
          <w:lang w:eastAsia="en-US"/>
        </w:rPr>
        <w:t xml:space="preserve">Pri ocenjevanju se </w:t>
      </w:r>
      <w:r w:rsidRPr="00DB415B">
        <w:rPr>
          <w:rFonts w:ascii="Arial" w:eastAsia="Calibri" w:hAnsi="Arial" w:cs="Arial"/>
          <w:sz w:val="20"/>
          <w:szCs w:val="20"/>
          <w:lang w:eastAsia="en-US"/>
        </w:rPr>
        <w:t>upošteva skupna</w:t>
      </w:r>
      <w:r w:rsidR="00DB415B" w:rsidRPr="00DB415B">
        <w:rPr>
          <w:rFonts w:ascii="Arial" w:eastAsia="Calibri" w:hAnsi="Arial" w:cs="Arial"/>
          <w:sz w:val="20"/>
          <w:szCs w:val="20"/>
          <w:lang w:eastAsia="en-US"/>
        </w:rPr>
        <w:t xml:space="preserve"> okvirna</w:t>
      </w:r>
      <w:r w:rsidRPr="00DB415B">
        <w:rPr>
          <w:rFonts w:ascii="Arial" w:eastAsia="Calibri" w:hAnsi="Arial" w:cs="Arial"/>
          <w:sz w:val="20"/>
          <w:szCs w:val="20"/>
          <w:lang w:eastAsia="en-US"/>
        </w:rPr>
        <w:t xml:space="preserve"> vrednost ponudbenega predračuna z vključenim DDV, če pa ponudnik ne obračuna DDV, ker v času oddaje ponudbe</w:t>
      </w:r>
      <w:r w:rsidRPr="002E0FFB">
        <w:rPr>
          <w:rFonts w:ascii="Arial" w:eastAsia="Calibri" w:hAnsi="Arial" w:cs="Arial"/>
          <w:sz w:val="20"/>
          <w:szCs w:val="20"/>
          <w:lang w:eastAsia="en-US"/>
        </w:rPr>
        <w:t xml:space="preserve"> ni zavezanec za DDV, se upošteva skupna </w:t>
      </w:r>
      <w:r w:rsidR="00DB415B">
        <w:rPr>
          <w:rFonts w:ascii="Arial" w:eastAsia="Calibri" w:hAnsi="Arial" w:cs="Arial"/>
          <w:sz w:val="20"/>
          <w:szCs w:val="20"/>
          <w:lang w:eastAsia="en-US"/>
        </w:rPr>
        <w:t xml:space="preserve">okvirna </w:t>
      </w:r>
      <w:r w:rsidRPr="002E0FFB">
        <w:rPr>
          <w:rFonts w:ascii="Arial" w:eastAsia="Calibri" w:hAnsi="Arial" w:cs="Arial"/>
          <w:sz w:val="20"/>
          <w:szCs w:val="20"/>
          <w:lang w:eastAsia="en-US"/>
        </w:rPr>
        <w:t xml:space="preserve">vrednost brez DDV. V primeru slednjega mora ponudnik v primeru, da bo izbran kot najugodnejši in bo z naročnikom sklenil </w:t>
      </w:r>
      <w:r w:rsidR="002C0AF4">
        <w:rPr>
          <w:rFonts w:ascii="Arial" w:eastAsia="Calibri" w:hAnsi="Arial" w:cs="Arial"/>
          <w:sz w:val="20"/>
          <w:szCs w:val="20"/>
          <w:lang w:eastAsia="en-US"/>
        </w:rPr>
        <w:t>pogodbo</w:t>
      </w:r>
      <w:r w:rsidRPr="002E0FFB">
        <w:rPr>
          <w:rFonts w:ascii="Arial" w:eastAsia="Calibri" w:hAnsi="Arial" w:cs="Arial"/>
          <w:sz w:val="20"/>
          <w:szCs w:val="20"/>
          <w:lang w:eastAsia="en-US"/>
        </w:rPr>
        <w:t xml:space="preserve">, zagotavljati, da bo </w:t>
      </w:r>
      <w:r w:rsidRPr="002E0FFB">
        <w:rPr>
          <w:rFonts w:ascii="Arial" w:eastAsia="Calibri" w:hAnsi="Arial" w:cs="Arial"/>
          <w:sz w:val="20"/>
          <w:szCs w:val="20"/>
          <w:shd w:val="clear" w:color="auto" w:fill="FFFFFF"/>
          <w:lang w:eastAsia="en-US"/>
        </w:rPr>
        <w:t xml:space="preserve">predmet javnega naročila zaračunaval naročniku po </w:t>
      </w:r>
      <w:r w:rsidRPr="002E0FFB">
        <w:rPr>
          <w:rFonts w:ascii="Arial" w:eastAsia="Calibri" w:hAnsi="Arial" w:cs="Arial"/>
          <w:sz w:val="20"/>
          <w:szCs w:val="20"/>
          <w:lang w:eastAsia="en-US"/>
        </w:rPr>
        <w:t xml:space="preserve">ceni </w:t>
      </w:r>
      <w:r w:rsidRPr="002E0FFB">
        <w:rPr>
          <w:rFonts w:ascii="Arial" w:eastAsia="Calibri" w:hAnsi="Arial" w:cs="Arial"/>
          <w:sz w:val="20"/>
          <w:szCs w:val="20"/>
          <w:shd w:val="clear" w:color="auto" w:fill="FFFFFF"/>
          <w:lang w:eastAsia="en-US"/>
        </w:rPr>
        <w:t xml:space="preserve">navedeni v ponudbenem predračunu. Sprememba davčnega statusa ponudnika (presežen znesek 60.000,00 EUR v obdobju zadnjih 12 mesecev) pred oddajo naročila, do sklenitve </w:t>
      </w:r>
      <w:r w:rsidR="002C0AF4">
        <w:rPr>
          <w:rFonts w:ascii="Arial" w:eastAsia="Calibri" w:hAnsi="Arial" w:cs="Arial"/>
          <w:sz w:val="20"/>
          <w:szCs w:val="20"/>
          <w:shd w:val="clear" w:color="auto" w:fill="FFFFFF"/>
          <w:lang w:eastAsia="en-US"/>
        </w:rPr>
        <w:t>pogodbe</w:t>
      </w:r>
      <w:r w:rsidR="002E0FFB">
        <w:rPr>
          <w:rFonts w:ascii="Arial" w:eastAsia="Calibri" w:hAnsi="Arial" w:cs="Arial"/>
          <w:sz w:val="20"/>
          <w:szCs w:val="20"/>
          <w:shd w:val="clear" w:color="auto" w:fill="FFFFFF"/>
          <w:lang w:eastAsia="en-US"/>
        </w:rPr>
        <w:t xml:space="preserve"> </w:t>
      </w:r>
      <w:r w:rsidRPr="002E0FFB">
        <w:rPr>
          <w:rFonts w:ascii="Arial" w:eastAsia="Calibri" w:hAnsi="Arial" w:cs="Arial"/>
          <w:sz w:val="20"/>
          <w:szCs w:val="20"/>
          <w:shd w:val="clear" w:color="auto" w:fill="FFFFFF"/>
          <w:lang w:eastAsia="en-US"/>
        </w:rPr>
        <w:t>ali v času izvajanja pogodbenih obveznosti ne bo vplivala na ponudbeno ceno, temveč le na izvajalčevo dolžnost v zvezi z obračunavanjem in plačevanjem DDV.</w:t>
      </w:r>
    </w:p>
    <w:p w14:paraId="763AD286" w14:textId="77777777" w:rsidR="00950082" w:rsidRPr="002E0FFB" w:rsidRDefault="00950082" w:rsidP="00950082">
      <w:pPr>
        <w:spacing w:line="260" w:lineRule="exact"/>
        <w:jc w:val="both"/>
        <w:rPr>
          <w:rFonts w:ascii="Arial" w:hAnsi="Arial" w:cs="Arial"/>
          <w:sz w:val="20"/>
          <w:szCs w:val="20"/>
        </w:rPr>
      </w:pPr>
    </w:p>
    <w:p w14:paraId="49AB663A" w14:textId="371E75A5" w:rsidR="00950082" w:rsidRPr="002E0FFB" w:rsidRDefault="002E0FFB" w:rsidP="00950082">
      <w:pPr>
        <w:pStyle w:val="2Razpisnaslog2"/>
      </w:pPr>
      <w:bookmarkStart w:id="74" w:name="_Toc190938572"/>
      <w:bookmarkStart w:id="75" w:name="_Toc223006908"/>
      <w:r>
        <w:t xml:space="preserve">9.2 </w:t>
      </w:r>
      <w:r w:rsidR="00561867">
        <w:t>R</w:t>
      </w:r>
      <w:r w:rsidR="00950082" w:rsidRPr="002E0FFB">
        <w:t>eference usposobljenosti</w:t>
      </w:r>
      <w:r w:rsidRPr="002E0FFB">
        <w:t xml:space="preserve"> strokovnega</w:t>
      </w:r>
      <w:r w:rsidR="00950082" w:rsidRPr="002E0FFB">
        <w:t xml:space="preserve"> kadra (</w:t>
      </w:r>
      <w:proofErr w:type="spellStart"/>
      <w:r w:rsidR="00950082" w:rsidRPr="002E0FFB">
        <w:t>RTx</w:t>
      </w:r>
      <w:proofErr w:type="spellEnd"/>
      <w:r w:rsidR="00950082" w:rsidRPr="002E0FFB">
        <w:t>)</w:t>
      </w:r>
      <w:bookmarkEnd w:id="74"/>
      <w:bookmarkEnd w:id="75"/>
    </w:p>
    <w:p w14:paraId="4F7D892C" w14:textId="77777777" w:rsidR="00950082" w:rsidRPr="00950082" w:rsidRDefault="00950082" w:rsidP="00950082">
      <w:pPr>
        <w:spacing w:line="260" w:lineRule="exact"/>
        <w:rPr>
          <w:highlight w:val="red"/>
        </w:rPr>
      </w:pPr>
    </w:p>
    <w:p w14:paraId="1E044F7A" w14:textId="4D293643"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0FFB">
        <w:rPr>
          <w:rFonts w:ascii="Arial" w:hAnsi="Arial" w:cs="Arial"/>
          <w:sz w:val="20"/>
          <w:szCs w:val="20"/>
          <w:lang w:eastAsia="en-US"/>
        </w:rPr>
        <w:t xml:space="preserve">Ocenjuje se število </w:t>
      </w:r>
      <w:r w:rsidRPr="00155B93">
        <w:rPr>
          <w:rFonts w:ascii="Arial" w:hAnsi="Arial" w:cs="Arial"/>
          <w:b/>
          <w:bCs/>
          <w:sz w:val="20"/>
          <w:szCs w:val="20"/>
          <w:u w:val="single"/>
          <w:lang w:eastAsia="en-US"/>
        </w:rPr>
        <w:t>dodatnih</w:t>
      </w:r>
      <w:r w:rsidRPr="00D2606D">
        <w:rPr>
          <w:rFonts w:ascii="Arial" w:hAnsi="Arial" w:cs="Arial"/>
          <w:sz w:val="20"/>
          <w:szCs w:val="20"/>
          <w:u w:val="single"/>
          <w:lang w:eastAsia="en-US"/>
        </w:rPr>
        <w:t xml:space="preserve"> referenčnih projektov </w:t>
      </w:r>
      <w:r w:rsidR="00561867" w:rsidRPr="00D2606D">
        <w:rPr>
          <w:rFonts w:ascii="Arial" w:hAnsi="Arial" w:cs="Arial"/>
          <w:sz w:val="20"/>
          <w:szCs w:val="20"/>
          <w:u w:val="single"/>
          <w:lang w:eastAsia="en-US"/>
        </w:rPr>
        <w:t xml:space="preserve">strokovnih </w:t>
      </w:r>
      <w:r w:rsidRPr="00D2606D">
        <w:rPr>
          <w:rFonts w:ascii="Arial" w:hAnsi="Arial" w:cs="Arial"/>
          <w:sz w:val="20"/>
          <w:szCs w:val="20"/>
          <w:u w:val="single"/>
          <w:lang w:eastAsia="en-US"/>
        </w:rPr>
        <w:t>kadrov</w:t>
      </w:r>
      <w:r w:rsidRPr="002E0FFB">
        <w:rPr>
          <w:rFonts w:ascii="Arial" w:hAnsi="Arial" w:cs="Arial"/>
          <w:sz w:val="20"/>
          <w:szCs w:val="20"/>
          <w:lang w:eastAsia="en-US"/>
        </w:rPr>
        <w:t>, poleg že obveznih v skladu z izpolnjevanjem pogojev v zvezi s tehnično in strokovno sposobnostjo iz podtočke 2 točke 8.2.2, in sicer v</w:t>
      </w:r>
      <w:r w:rsidRPr="002E0FFB">
        <w:rPr>
          <w:rFonts w:ascii="Arial" w:hAnsi="Arial" w:cs="Arial"/>
          <w:sz w:val="20"/>
          <w:szCs w:val="20"/>
        </w:rPr>
        <w:t xml:space="preserve">sak dodaten projekt prijavljenih razvijalcev Java aplikacij prejme 10 točk. </w:t>
      </w:r>
    </w:p>
    <w:p w14:paraId="2669C3C7"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2887592"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Največje možno število prejetih točk po tem merilu (</w:t>
      </w:r>
      <w:bookmarkStart w:id="76" w:name="_Hlk103781487"/>
      <w:proofErr w:type="spellStart"/>
      <w:r w:rsidRPr="002E0FFB">
        <w:rPr>
          <w:rFonts w:ascii="Arial" w:hAnsi="Arial" w:cs="Arial"/>
          <w:b/>
          <w:sz w:val="20"/>
          <w:szCs w:val="20"/>
          <w:lang w:eastAsia="en-US"/>
        </w:rPr>
        <w:t>RTx</w:t>
      </w:r>
      <w:bookmarkEnd w:id="76"/>
      <w:proofErr w:type="spellEnd"/>
      <w:r w:rsidRPr="002E0FFB">
        <w:rPr>
          <w:rFonts w:ascii="Arial" w:hAnsi="Arial" w:cs="Arial"/>
          <w:sz w:val="20"/>
          <w:szCs w:val="20"/>
          <w:lang w:eastAsia="en-US"/>
        </w:rPr>
        <w:t>) je 30 točk.</w:t>
      </w:r>
    </w:p>
    <w:p w14:paraId="0813386F"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68BE5B"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DOKAZILA:</w:t>
      </w:r>
    </w:p>
    <w:p w14:paraId="215BA691" w14:textId="074D9461" w:rsidR="00950082" w:rsidRPr="002E0FFB" w:rsidRDefault="00950082" w:rsidP="00950082">
      <w:pPr>
        <w:pStyle w:val="Odstavekseznama"/>
        <w:numPr>
          <w:ilvl w:val="0"/>
          <w:numId w:val="20"/>
        </w:numPr>
        <w:tabs>
          <w:tab w:val="clear" w:pos="1069"/>
        </w:tabs>
        <w:autoSpaceDE w:val="0"/>
        <w:autoSpaceDN w:val="0"/>
        <w:adjustRightInd w:val="0"/>
        <w:spacing w:line="260" w:lineRule="exact"/>
        <w:ind w:left="851" w:hanging="142"/>
        <w:rPr>
          <w:rFonts w:cs="Arial"/>
          <w:szCs w:val="20"/>
          <w:lang w:eastAsia="sl-SI"/>
        </w:rPr>
      </w:pPr>
      <w:r w:rsidRPr="002E0FFB">
        <w:rPr>
          <w:rFonts w:cs="Arial"/>
          <w:szCs w:val="20"/>
          <w:lang w:eastAsia="sl-SI"/>
        </w:rPr>
        <w:t xml:space="preserve">Navedba dodatnih referenc strokovnega kadra v obrazcu </w:t>
      </w:r>
      <w:r w:rsidR="00561867">
        <w:rPr>
          <w:rFonts w:cs="Arial"/>
          <w:szCs w:val="20"/>
          <w:lang w:eastAsia="sl-SI"/>
        </w:rPr>
        <w:t xml:space="preserve">Podatki o referencah ponudnika in </w:t>
      </w:r>
      <w:r w:rsidR="002E0FFB">
        <w:rPr>
          <w:rFonts w:cs="Arial"/>
          <w:szCs w:val="20"/>
          <w:lang w:eastAsia="sl-SI"/>
        </w:rPr>
        <w:t>strokovnega kadra</w:t>
      </w:r>
      <w:r w:rsidRPr="002E0FFB">
        <w:rPr>
          <w:rFonts w:cs="Arial"/>
          <w:szCs w:val="20"/>
          <w:lang w:eastAsia="sl-SI"/>
        </w:rPr>
        <w:t xml:space="preserve"> (Priloga št. 8). Izpolnjevanje dodatnih referenc </w:t>
      </w:r>
      <w:r w:rsidR="002E0FFB">
        <w:rPr>
          <w:rFonts w:cs="Arial"/>
          <w:szCs w:val="20"/>
          <w:lang w:eastAsia="sl-SI"/>
        </w:rPr>
        <w:t xml:space="preserve">strokovnih </w:t>
      </w:r>
      <w:r w:rsidRPr="002E0FFB">
        <w:rPr>
          <w:rFonts w:cs="Arial"/>
          <w:szCs w:val="20"/>
          <w:lang w:eastAsia="sl-SI"/>
        </w:rPr>
        <w:t xml:space="preserve">kadrov ponudnik dokazuje z referenčnim potrdilom - v obliki </w:t>
      </w:r>
      <w:r w:rsidR="002F337F" w:rsidRPr="00F82573">
        <w:rPr>
          <w:rFonts w:cs="Arial"/>
          <w:szCs w:val="20"/>
        </w:rPr>
        <w:t>Referenčne izjav</w:t>
      </w:r>
      <w:r w:rsidR="002F337F">
        <w:rPr>
          <w:rFonts w:cs="Arial"/>
          <w:szCs w:val="20"/>
        </w:rPr>
        <w:t>e</w:t>
      </w:r>
      <w:r w:rsidR="002F337F" w:rsidRPr="00F82573">
        <w:rPr>
          <w:rFonts w:cs="Arial"/>
          <w:szCs w:val="20"/>
        </w:rPr>
        <w:t xml:space="preserve"> </w:t>
      </w:r>
      <w:r w:rsidR="002F337F" w:rsidRPr="00950082">
        <w:rPr>
          <w:rFonts w:cs="Arial"/>
          <w:szCs w:val="20"/>
        </w:rPr>
        <w:t>naročnika</w:t>
      </w:r>
      <w:r w:rsidR="002F337F" w:rsidRPr="00F82573">
        <w:rPr>
          <w:rFonts w:cs="Arial"/>
          <w:szCs w:val="20"/>
        </w:rPr>
        <w:t xml:space="preserve"> (Priloga š</w:t>
      </w:r>
      <w:r w:rsidR="00561867">
        <w:rPr>
          <w:rFonts w:cs="Arial"/>
          <w:szCs w:val="20"/>
        </w:rPr>
        <w:t>t</w:t>
      </w:r>
      <w:r w:rsidR="002F337F" w:rsidRPr="00F82573">
        <w:rPr>
          <w:rFonts w:cs="Arial"/>
          <w:szCs w:val="20"/>
        </w:rPr>
        <w:t>. 8a)</w:t>
      </w:r>
      <w:r w:rsidR="002F337F" w:rsidRPr="00950082">
        <w:rPr>
          <w:rFonts w:cs="Arial"/>
          <w:szCs w:val="20"/>
        </w:rPr>
        <w:t xml:space="preserve"> ali drug</w:t>
      </w:r>
      <w:r w:rsidR="002F337F" w:rsidRPr="00F82573">
        <w:rPr>
          <w:rFonts w:cs="Arial"/>
          <w:szCs w:val="20"/>
        </w:rPr>
        <w:t>ega</w:t>
      </w:r>
      <w:r w:rsidR="002F337F" w:rsidRPr="00950082">
        <w:rPr>
          <w:rFonts w:cs="Arial"/>
          <w:szCs w:val="20"/>
        </w:rPr>
        <w:t xml:space="preserve"> </w:t>
      </w:r>
      <w:r w:rsidR="002F337F" w:rsidRPr="00F82573">
        <w:rPr>
          <w:rFonts w:cs="Arial"/>
          <w:szCs w:val="20"/>
        </w:rPr>
        <w:t>dokazila,</w:t>
      </w:r>
      <w:r w:rsidR="002F337F" w:rsidRPr="00950082">
        <w:rPr>
          <w:rFonts w:cs="Arial"/>
          <w:szCs w:val="20"/>
        </w:rPr>
        <w:t xml:space="preserve"> ki bo izkazovalo posamezno navedeno referenco</w:t>
      </w:r>
      <w:r w:rsidR="002F337F" w:rsidRPr="00F82573">
        <w:rPr>
          <w:rFonts w:cs="Arial"/>
          <w:szCs w:val="20"/>
        </w:rPr>
        <w:t xml:space="preserve"> strokovnega kadra</w:t>
      </w:r>
      <w:r w:rsidR="002F337F" w:rsidRPr="00950082">
        <w:rPr>
          <w:rFonts w:cs="Arial"/>
          <w:szCs w:val="20"/>
        </w:rPr>
        <w:t xml:space="preserve"> in iz katerega bodo razvidni v referenčni izjavi zahtevani podatki</w:t>
      </w:r>
      <w:r w:rsidR="002F337F">
        <w:rPr>
          <w:rFonts w:cs="Arial"/>
          <w:szCs w:val="20"/>
        </w:rPr>
        <w:t>.</w:t>
      </w:r>
      <w:r w:rsidR="002F337F" w:rsidRPr="002E0FFB">
        <w:rPr>
          <w:rFonts w:cs="Arial"/>
          <w:szCs w:val="20"/>
          <w:lang w:eastAsia="sl-SI"/>
        </w:rPr>
        <w:t xml:space="preserve"> </w:t>
      </w:r>
      <w:r w:rsidRPr="002E0FFB">
        <w:rPr>
          <w:rFonts w:cs="Arial"/>
          <w:szCs w:val="20"/>
          <w:lang w:eastAsia="sl-SI"/>
        </w:rPr>
        <w:t>V primeru projekta, ki ga je prijavljen kader izvajal pri Ministrstvu za notranje zadeve, ponudnik takšen projekt le navede v prilogi št. 8</w:t>
      </w:r>
      <w:r w:rsidR="002F337F">
        <w:rPr>
          <w:rFonts w:cs="Arial"/>
          <w:szCs w:val="20"/>
          <w:lang w:eastAsia="sl-SI"/>
        </w:rPr>
        <w:t>, n</w:t>
      </w:r>
      <w:r w:rsidRPr="002E0FFB">
        <w:rPr>
          <w:rFonts w:cs="Arial"/>
          <w:szCs w:val="20"/>
          <w:lang w:eastAsia="sl-SI"/>
        </w:rPr>
        <w:t xml:space="preserve">aročnik pa bo sam preveril, ali je ponudnik oziroma prijavljen </w:t>
      </w:r>
      <w:r w:rsidR="002F337F">
        <w:rPr>
          <w:rFonts w:cs="Arial"/>
          <w:szCs w:val="20"/>
          <w:lang w:eastAsia="sl-SI"/>
        </w:rPr>
        <w:t xml:space="preserve">strokovni </w:t>
      </w:r>
      <w:r w:rsidRPr="002E0FFB">
        <w:rPr>
          <w:rFonts w:cs="Arial"/>
          <w:szCs w:val="20"/>
          <w:lang w:eastAsia="sl-SI"/>
        </w:rPr>
        <w:t>kader dela, ki jih je navedel, opravil v zahtevani kvaliteti in obsegu ter v pogodbenih rokih.</w:t>
      </w:r>
    </w:p>
    <w:p w14:paraId="02185544" w14:textId="77777777" w:rsidR="007F6967" w:rsidRPr="002F337F" w:rsidRDefault="007F6967"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8B19A9C" w14:textId="77777777" w:rsidR="00950082" w:rsidRPr="002F337F" w:rsidRDefault="00950082" w:rsidP="00950082">
      <w:pPr>
        <w:spacing w:after="40" w:line="260" w:lineRule="exact"/>
        <w:jc w:val="both"/>
        <w:rPr>
          <w:rFonts w:ascii="Arial" w:hAnsi="Arial" w:cs="Arial"/>
          <w:sz w:val="20"/>
          <w:szCs w:val="20"/>
        </w:rPr>
      </w:pPr>
      <w:r w:rsidRPr="002F337F">
        <w:rPr>
          <w:rFonts w:ascii="Arial" w:hAnsi="Arial" w:cs="Arial"/>
          <w:sz w:val="20"/>
          <w:szCs w:val="20"/>
        </w:rPr>
        <w:t>OPOMBE:</w:t>
      </w:r>
    </w:p>
    <w:p w14:paraId="60852A1D" w14:textId="77777777"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Navedena dokazila mora ponudnik predložiti že v ponudbi. </w:t>
      </w:r>
    </w:p>
    <w:p w14:paraId="6FAD7366" w14:textId="140DF9BF"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Naročnik bo </w:t>
      </w:r>
      <w:r w:rsidR="00E70E99">
        <w:rPr>
          <w:rFonts w:ascii="Arial" w:hAnsi="Arial" w:cs="Arial"/>
          <w:sz w:val="20"/>
          <w:szCs w:val="20"/>
        </w:rPr>
        <w:t xml:space="preserve">pri ocenjevanju </w:t>
      </w:r>
      <w:r w:rsidRPr="002F337F">
        <w:rPr>
          <w:rFonts w:ascii="Arial" w:hAnsi="Arial" w:cs="Arial"/>
          <w:sz w:val="20"/>
          <w:szCs w:val="20"/>
        </w:rPr>
        <w:t>upošteval le tiste reference</w:t>
      </w:r>
      <w:r w:rsidR="00E70E99">
        <w:rPr>
          <w:rFonts w:ascii="Arial" w:hAnsi="Arial" w:cs="Arial"/>
          <w:sz w:val="20"/>
          <w:szCs w:val="20"/>
        </w:rPr>
        <w:t xml:space="preserve"> strokovnega kadra</w:t>
      </w:r>
      <w:r w:rsidRPr="002F337F">
        <w:rPr>
          <w:rFonts w:ascii="Arial" w:hAnsi="Arial" w:cs="Arial"/>
          <w:sz w:val="20"/>
          <w:szCs w:val="20"/>
        </w:rPr>
        <w:t>, ki bodo navedene v Prilogi št. 8 ter za katere bo ponudnik predložil referenčna potrdila/izjave.</w:t>
      </w:r>
    </w:p>
    <w:p w14:paraId="6C30FA3A" w14:textId="6AABF0D3"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b/>
          <w:bCs/>
          <w:sz w:val="20"/>
          <w:szCs w:val="20"/>
        </w:rPr>
        <w:lastRenderedPageBreak/>
        <w:t>Dodatne reference</w:t>
      </w:r>
      <w:r w:rsidR="002F337F">
        <w:rPr>
          <w:rFonts w:ascii="Arial" w:hAnsi="Arial" w:cs="Arial"/>
          <w:b/>
          <w:bCs/>
          <w:sz w:val="20"/>
          <w:szCs w:val="20"/>
        </w:rPr>
        <w:t xml:space="preserve"> strokovnega kadra</w:t>
      </w:r>
      <w:r w:rsidRPr="002F337F">
        <w:rPr>
          <w:rFonts w:ascii="Arial" w:hAnsi="Arial" w:cs="Arial"/>
          <w:b/>
          <w:bCs/>
          <w:sz w:val="20"/>
          <w:szCs w:val="20"/>
        </w:rPr>
        <w:t xml:space="preserve"> se poda </w:t>
      </w:r>
      <w:r w:rsidR="002F337F" w:rsidRPr="002F337F">
        <w:rPr>
          <w:rFonts w:ascii="Arial" w:hAnsi="Arial" w:cs="Arial"/>
          <w:b/>
          <w:bCs/>
          <w:sz w:val="20"/>
          <w:szCs w:val="20"/>
        </w:rPr>
        <w:t xml:space="preserve">samo </w:t>
      </w:r>
      <w:r w:rsidRPr="002F337F">
        <w:rPr>
          <w:rFonts w:ascii="Arial" w:hAnsi="Arial" w:cs="Arial"/>
          <w:b/>
          <w:bCs/>
          <w:sz w:val="20"/>
          <w:szCs w:val="20"/>
        </w:rPr>
        <w:t>za osebe, ki bodo izvajale dela po predmetnem javnem naročilu</w:t>
      </w:r>
      <w:r w:rsidRPr="002F337F">
        <w:rPr>
          <w:rFonts w:ascii="Arial" w:hAnsi="Arial" w:cs="Arial"/>
          <w:sz w:val="20"/>
          <w:szCs w:val="20"/>
        </w:rPr>
        <w:t xml:space="preserve">. </w:t>
      </w:r>
      <w:bookmarkStart w:id="77" w:name="_Hlk108690202"/>
      <w:r w:rsidRPr="002F337F">
        <w:rPr>
          <w:rFonts w:ascii="Arial" w:hAnsi="Arial" w:cs="Arial"/>
          <w:sz w:val="20"/>
          <w:szCs w:val="20"/>
        </w:rPr>
        <w:t>Opredeli se tudi ali so te osebe izvedle referenčna dela kot predstavniki izvajalca ali podizvajalca.</w:t>
      </w:r>
    </w:p>
    <w:bookmarkEnd w:id="77"/>
    <w:p w14:paraId="2DFC6BBF" w14:textId="77777777" w:rsidR="00950082" w:rsidRDefault="00950082" w:rsidP="00950082">
      <w:pPr>
        <w:numPr>
          <w:ilvl w:val="0"/>
          <w:numId w:val="24"/>
        </w:numPr>
        <w:spacing w:after="40" w:line="260" w:lineRule="exact"/>
        <w:jc w:val="both"/>
        <w:rPr>
          <w:rFonts w:ascii="Arial" w:eastAsia="Calibri" w:hAnsi="Arial" w:cs="Arial"/>
          <w:sz w:val="20"/>
          <w:szCs w:val="20"/>
          <w:lang w:eastAsia="en-US"/>
        </w:rPr>
      </w:pPr>
      <w:r w:rsidRPr="002F337F">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2F337F">
        <w:rPr>
          <w:rFonts w:ascii="Arial" w:eastAsia="Calibri" w:hAnsi="Arial" w:cs="Arial"/>
          <w:sz w:val="20"/>
          <w:szCs w:val="20"/>
          <w:lang w:eastAsia="en-US"/>
        </w:rPr>
        <w:t xml:space="preserve">doseči vsaj enako ali večje število točk po tem merilu, kot s prvotno prijavljenim podizvajalcem oz. osebo. </w:t>
      </w:r>
    </w:p>
    <w:p w14:paraId="47BE4EC9" w14:textId="77777777" w:rsidR="00950082" w:rsidRPr="00950082" w:rsidRDefault="00950082" w:rsidP="00950082">
      <w:pPr>
        <w:spacing w:line="260" w:lineRule="exact"/>
        <w:rPr>
          <w:rFonts w:ascii="Arial" w:hAnsi="Arial" w:cs="Arial"/>
          <w:sz w:val="20"/>
          <w:szCs w:val="20"/>
          <w:highlight w:val="red"/>
        </w:rPr>
      </w:pPr>
    </w:p>
    <w:p w14:paraId="6AE14B09" w14:textId="77777777" w:rsidR="00950082" w:rsidRPr="002F337F" w:rsidRDefault="00950082" w:rsidP="00950082">
      <w:pPr>
        <w:tabs>
          <w:tab w:val="left" w:pos="0"/>
          <w:tab w:val="left" w:pos="426"/>
        </w:tabs>
        <w:spacing w:line="260" w:lineRule="exact"/>
        <w:jc w:val="both"/>
        <w:rPr>
          <w:rFonts w:ascii="Arial" w:hAnsi="Arial" w:cs="Arial"/>
          <w:sz w:val="20"/>
          <w:szCs w:val="20"/>
        </w:rPr>
      </w:pPr>
      <w:r w:rsidRPr="002F337F">
        <w:rPr>
          <w:rFonts w:ascii="Arial" w:hAnsi="Arial" w:cs="Arial"/>
          <w:sz w:val="20"/>
          <w:szCs w:val="20"/>
        </w:rPr>
        <w:t>OPOMBA:</w:t>
      </w:r>
    </w:p>
    <w:p w14:paraId="4210CB42" w14:textId="6957F1B4"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 xml:space="preserve">V primeru, da dva ali več ponudnikov dosežeta(-jo) enako skupno število točk, se izmed teh ponudnikov izbere ponudnika, ki je </w:t>
      </w:r>
      <w:r w:rsidRPr="00DB415B">
        <w:rPr>
          <w:rFonts w:ascii="Arial" w:hAnsi="Arial" w:cs="Arial"/>
          <w:sz w:val="20"/>
          <w:szCs w:val="20"/>
        </w:rPr>
        <w:t xml:space="preserve">ponudil najnižjo skupno </w:t>
      </w:r>
      <w:r w:rsidR="00DB415B" w:rsidRPr="00DB415B">
        <w:rPr>
          <w:rFonts w:ascii="Arial" w:hAnsi="Arial" w:cs="Arial"/>
          <w:sz w:val="20"/>
          <w:szCs w:val="20"/>
        </w:rPr>
        <w:t xml:space="preserve">okvirno </w:t>
      </w:r>
      <w:r w:rsidRPr="00DB415B">
        <w:rPr>
          <w:rFonts w:ascii="Arial" w:hAnsi="Arial" w:cs="Arial"/>
          <w:sz w:val="20"/>
          <w:szCs w:val="20"/>
        </w:rPr>
        <w:t>vrednost ponudbenega</w:t>
      </w:r>
      <w:r w:rsidRPr="002F337F">
        <w:rPr>
          <w:rFonts w:ascii="Arial" w:hAnsi="Arial" w:cs="Arial"/>
          <w:sz w:val="20"/>
          <w:szCs w:val="20"/>
        </w:rPr>
        <w:t xml:space="preserve"> predračuna z vključenim DDV. Če dva ali več ponudnikov dosežeta(-jo) enako skupno število točk in med njima (njimi) ni razlike v </w:t>
      </w:r>
      <w:r w:rsidRPr="005133DE">
        <w:rPr>
          <w:rFonts w:ascii="Arial" w:hAnsi="Arial" w:cs="Arial"/>
          <w:sz w:val="20"/>
          <w:szCs w:val="20"/>
        </w:rPr>
        <w:t>ponujeni skupni</w:t>
      </w:r>
      <w:r w:rsidR="005133DE" w:rsidRPr="005133DE">
        <w:rPr>
          <w:rFonts w:ascii="Arial" w:hAnsi="Arial" w:cs="Arial"/>
          <w:sz w:val="20"/>
          <w:szCs w:val="20"/>
        </w:rPr>
        <w:t xml:space="preserve"> okvirni</w:t>
      </w:r>
      <w:r w:rsidRPr="005133DE">
        <w:rPr>
          <w:rFonts w:ascii="Arial" w:hAnsi="Arial" w:cs="Arial"/>
          <w:sz w:val="20"/>
          <w:szCs w:val="20"/>
        </w:rPr>
        <w:t xml:space="preserve"> vrednosti ponudbenega predračuna z vključenim DDV, bo naročnik </w:t>
      </w:r>
      <w:r w:rsidRPr="005133DE">
        <w:rPr>
          <w:rFonts w:ascii="Arial" w:hAnsi="Arial" w:cs="Arial"/>
          <w:iCs/>
          <w:sz w:val="20"/>
          <w:szCs w:val="20"/>
        </w:rPr>
        <w:t xml:space="preserve">z navedenima ponudnikoma oz. ponudniki </w:t>
      </w:r>
      <w:r w:rsidRPr="002F337F">
        <w:rPr>
          <w:rFonts w:ascii="Arial" w:hAnsi="Arial" w:cs="Arial"/>
          <w:iCs/>
          <w:sz w:val="20"/>
          <w:szCs w:val="20"/>
        </w:rPr>
        <w:t xml:space="preserve">izvedel žrebanje pred oddajo naročila. </w:t>
      </w:r>
      <w:r w:rsidRPr="002F337F">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D6B28B6" w14:textId="77777777" w:rsidR="00750404" w:rsidRDefault="00750404" w:rsidP="00950082">
      <w:pPr>
        <w:spacing w:line="260" w:lineRule="exact"/>
        <w:jc w:val="both"/>
        <w:rPr>
          <w:rFonts w:ascii="Arial" w:hAnsi="Arial" w:cs="Arial"/>
          <w:sz w:val="20"/>
          <w:szCs w:val="20"/>
        </w:rPr>
      </w:pPr>
    </w:p>
    <w:p w14:paraId="19528B6E" w14:textId="6DE0659F" w:rsidR="00950082" w:rsidRPr="002F337F" w:rsidRDefault="00950082" w:rsidP="00950082">
      <w:pPr>
        <w:spacing w:line="260" w:lineRule="exact"/>
        <w:jc w:val="both"/>
        <w:rPr>
          <w:rFonts w:ascii="Arial" w:hAnsi="Arial" w:cs="Arial"/>
          <w:sz w:val="20"/>
          <w:szCs w:val="20"/>
        </w:rPr>
      </w:pPr>
      <w:r w:rsidRPr="002F337F">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EBBB662" w14:textId="77777777" w:rsidR="00950082" w:rsidRPr="002F337F" w:rsidRDefault="00950082" w:rsidP="00950082">
      <w:pPr>
        <w:spacing w:line="260" w:lineRule="exact"/>
        <w:jc w:val="both"/>
        <w:rPr>
          <w:rFonts w:ascii="Arial" w:hAnsi="Arial" w:cs="Arial"/>
          <w:sz w:val="20"/>
          <w:szCs w:val="20"/>
        </w:rPr>
      </w:pPr>
    </w:p>
    <w:p w14:paraId="525082A6" w14:textId="77777777" w:rsidR="00950082" w:rsidRPr="002F337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2F337F">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Default="00D37E3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78" w:name="_Toc87964244"/>
      <w:bookmarkStart w:id="79" w:name="_Toc223006909"/>
      <w:r>
        <w:t>10</w:t>
      </w:r>
      <w:r>
        <w:tab/>
      </w:r>
      <w:r w:rsidR="00066512" w:rsidRPr="00B675CD">
        <w:t>IZDELAVA PONUDBE</w:t>
      </w:r>
      <w:bookmarkEnd w:id="78"/>
      <w:bookmarkEnd w:id="79"/>
    </w:p>
    <w:p w14:paraId="33BCA891" w14:textId="77777777" w:rsidR="00D27CB5" w:rsidRPr="000D1D22" w:rsidRDefault="00D27CB5" w:rsidP="00CC1C97">
      <w:pPr>
        <w:pStyle w:val="Naslov2"/>
      </w:pPr>
      <w:bookmarkStart w:id="80" w:name="_Toc104902115"/>
      <w:bookmarkStart w:id="81" w:name="_Toc223006910"/>
      <w:r>
        <w:t>10.1</w:t>
      </w:r>
      <w:r>
        <w:tab/>
      </w:r>
      <w:r w:rsidRPr="000D1D22">
        <w:t>Priprava in oddaja ponudbe v sistem e-JN</w:t>
      </w:r>
      <w:bookmarkEnd w:id="80"/>
      <w:bookmarkEnd w:id="81"/>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295C92C3" w14:textId="2A3ED825" w:rsidR="009462D3" w:rsidRDefault="009462D3" w:rsidP="009462D3">
      <w:pPr>
        <w:spacing w:line="260" w:lineRule="exact"/>
        <w:jc w:val="both"/>
        <w:rPr>
          <w:rFonts w:ascii="Arial" w:eastAsia="Calibri" w:hAnsi="Arial"/>
          <w:b/>
          <w:sz w:val="20"/>
          <w:lang w:eastAsia="en-US"/>
        </w:rPr>
      </w:pPr>
      <w:r w:rsidRPr="00933FD1">
        <w:rPr>
          <w:rFonts w:ascii="Arial" w:eastAsia="Calibri" w:hAnsi="Arial"/>
          <w:b/>
          <w:color w:val="000000" w:themeColor="text1"/>
          <w:sz w:val="20"/>
          <w:lang w:eastAsia="en-US"/>
        </w:rPr>
        <w:t>Ponudnik v informacijskem sistemu e-JN v razdelek »Predračun« naloži izpolnjen obrazec »</w:t>
      </w:r>
      <w:r w:rsidR="00D70ED0">
        <w:rPr>
          <w:rFonts w:ascii="Arial" w:eastAsia="Calibri" w:hAnsi="Arial"/>
          <w:b/>
          <w:color w:val="000000" w:themeColor="text1"/>
          <w:sz w:val="20"/>
          <w:lang w:eastAsia="en-US"/>
        </w:rPr>
        <w:t>P</w:t>
      </w:r>
      <w:r w:rsidR="00E31E49">
        <w:rPr>
          <w:rFonts w:ascii="Arial" w:eastAsia="Calibri" w:hAnsi="Arial"/>
          <w:b/>
          <w:color w:val="000000" w:themeColor="text1"/>
          <w:sz w:val="20"/>
          <w:lang w:eastAsia="en-US"/>
        </w:rPr>
        <w:t>ovzetek po</w:t>
      </w:r>
      <w:r w:rsidRPr="00933FD1">
        <w:rPr>
          <w:rFonts w:ascii="Arial" w:eastAsia="Calibri" w:hAnsi="Arial"/>
          <w:b/>
          <w:color w:val="000000" w:themeColor="text1"/>
          <w:sz w:val="20"/>
          <w:lang w:eastAsia="en-US"/>
        </w:rPr>
        <w:t>nudben</w:t>
      </w:r>
      <w:r w:rsidR="00E31E49">
        <w:rPr>
          <w:rFonts w:ascii="Arial" w:eastAsia="Calibri" w:hAnsi="Arial"/>
          <w:b/>
          <w:color w:val="000000" w:themeColor="text1"/>
          <w:sz w:val="20"/>
          <w:lang w:eastAsia="en-US"/>
        </w:rPr>
        <w:t>ega</w:t>
      </w:r>
      <w:r w:rsidR="00D70ED0">
        <w:rPr>
          <w:rFonts w:ascii="Arial" w:eastAsia="Calibri" w:hAnsi="Arial"/>
          <w:b/>
          <w:color w:val="000000" w:themeColor="text1"/>
          <w:sz w:val="20"/>
          <w:lang w:eastAsia="en-US"/>
        </w:rPr>
        <w:t xml:space="preserve"> </w:t>
      </w:r>
      <w:r w:rsidRPr="00933FD1">
        <w:rPr>
          <w:rFonts w:ascii="Arial" w:eastAsia="Calibri" w:hAnsi="Arial"/>
          <w:b/>
          <w:color w:val="000000" w:themeColor="text1"/>
          <w:sz w:val="20"/>
          <w:lang w:eastAsia="en-US"/>
        </w:rPr>
        <w:t>predračun</w:t>
      </w:r>
      <w:r w:rsidR="00E31E49">
        <w:rPr>
          <w:rFonts w:ascii="Arial" w:eastAsia="Calibri" w:hAnsi="Arial"/>
          <w:b/>
          <w:color w:val="000000" w:themeColor="text1"/>
          <w:sz w:val="20"/>
          <w:lang w:eastAsia="en-US"/>
        </w:rPr>
        <w:t>a</w:t>
      </w:r>
      <w:r w:rsidRPr="00933FD1">
        <w:rPr>
          <w:rFonts w:ascii="Arial" w:eastAsia="Calibri" w:hAnsi="Arial"/>
          <w:b/>
          <w:color w:val="000000" w:themeColor="text1"/>
          <w:sz w:val="20"/>
          <w:lang w:eastAsia="en-US"/>
        </w:rPr>
        <w:t>« (Priloga št. 3.</w:t>
      </w:r>
      <w:r w:rsidR="00E31E49">
        <w:rPr>
          <w:rFonts w:ascii="Arial" w:eastAsia="Calibri" w:hAnsi="Arial"/>
          <w:b/>
          <w:color w:val="000000" w:themeColor="text1"/>
          <w:sz w:val="20"/>
          <w:lang w:eastAsia="en-US"/>
        </w:rPr>
        <w:t>2</w:t>
      </w:r>
      <w:r w:rsidRPr="00933FD1">
        <w:rPr>
          <w:rFonts w:ascii="Arial" w:eastAsia="Calibri" w:hAnsi="Arial"/>
          <w:b/>
          <w:color w:val="000000" w:themeColor="text1"/>
          <w:sz w:val="20"/>
          <w:lang w:eastAsia="en-US"/>
        </w:rPr>
        <w:t>) v .</w:t>
      </w:r>
      <w:proofErr w:type="spellStart"/>
      <w:r w:rsidRPr="00933FD1">
        <w:rPr>
          <w:rFonts w:ascii="Arial" w:eastAsia="Calibri" w:hAnsi="Arial"/>
          <w:b/>
          <w:color w:val="000000" w:themeColor="text1"/>
          <w:sz w:val="20"/>
          <w:lang w:eastAsia="en-US"/>
        </w:rPr>
        <w:t>pdf</w:t>
      </w:r>
      <w:proofErr w:type="spellEnd"/>
      <w:r w:rsidRPr="00933FD1">
        <w:rPr>
          <w:rFonts w:ascii="Arial" w:eastAsia="Calibri" w:hAnsi="Arial"/>
          <w:b/>
          <w:color w:val="000000" w:themeColor="text1"/>
          <w:sz w:val="20"/>
          <w:lang w:eastAsia="en-US"/>
        </w:rPr>
        <w:t xml:space="preserve"> datoteki</w:t>
      </w:r>
      <w:r w:rsidRPr="00933FD1">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82" w:name="_Toc104902116"/>
      <w:bookmarkStart w:id="83" w:name="_Toc147835716"/>
      <w:bookmarkStart w:id="84" w:name="_Toc147836064"/>
      <w:bookmarkStart w:id="85" w:name="_Toc223006911"/>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82"/>
      <w:bookmarkEnd w:id="83"/>
      <w:bookmarkEnd w:id="84"/>
      <w:bookmarkEnd w:id="85"/>
    </w:p>
    <w:p w14:paraId="6F0098B1" w14:textId="77777777" w:rsidR="00D27CB5" w:rsidRPr="00556F6B" w:rsidRDefault="00D27CB5" w:rsidP="00D27CB5">
      <w:pPr>
        <w:pStyle w:val="Odstavekseznama"/>
        <w:keepNext/>
        <w:spacing w:line="260" w:lineRule="exact"/>
        <w:ind w:left="0"/>
        <w:rPr>
          <w:rFonts w:cs="Arial"/>
          <w:szCs w:val="20"/>
        </w:rPr>
      </w:pPr>
    </w:p>
    <w:p w14:paraId="2AA799F9" w14:textId="5F768211" w:rsidR="009462D3" w:rsidRPr="005133DE" w:rsidRDefault="009462D3" w:rsidP="009462D3">
      <w:pPr>
        <w:spacing w:line="260" w:lineRule="exact"/>
        <w:jc w:val="both"/>
        <w:rPr>
          <w:rFonts w:ascii="Arial" w:hAnsi="Arial" w:cs="Arial"/>
          <w:sz w:val="20"/>
          <w:szCs w:val="20"/>
        </w:rPr>
      </w:pPr>
      <w:r w:rsidRPr="001F7818">
        <w:rPr>
          <w:rFonts w:ascii="Arial" w:hAnsi="Arial" w:cs="Arial"/>
          <w:sz w:val="20"/>
          <w:szCs w:val="20"/>
        </w:rPr>
        <w:t xml:space="preserve">Ponudnik mora izpolniti </w:t>
      </w:r>
      <w:r w:rsidRPr="005133DE">
        <w:rPr>
          <w:rFonts w:ascii="Arial" w:hAnsi="Arial" w:cs="Arial"/>
          <w:sz w:val="20"/>
          <w:szCs w:val="20"/>
        </w:rPr>
        <w:t>naslednj</w:t>
      </w:r>
      <w:r w:rsidR="00A46585">
        <w:rPr>
          <w:rFonts w:ascii="Arial" w:hAnsi="Arial" w:cs="Arial"/>
          <w:sz w:val="20"/>
          <w:szCs w:val="20"/>
        </w:rPr>
        <w:t xml:space="preserve">a </w:t>
      </w:r>
      <w:r w:rsidRPr="005133DE">
        <w:rPr>
          <w:rFonts w:ascii="Arial" w:hAnsi="Arial" w:cs="Arial"/>
          <w:sz w:val="20"/>
          <w:szCs w:val="20"/>
        </w:rPr>
        <w:t>obrazc</w:t>
      </w:r>
      <w:r w:rsidR="00A46585">
        <w:rPr>
          <w:rFonts w:ascii="Arial" w:hAnsi="Arial" w:cs="Arial"/>
          <w:sz w:val="20"/>
          <w:szCs w:val="20"/>
        </w:rPr>
        <w:t>a</w:t>
      </w:r>
      <w:r w:rsidRPr="005133DE">
        <w:rPr>
          <w:rFonts w:ascii="Arial" w:hAnsi="Arial" w:cs="Arial"/>
          <w:sz w:val="20"/>
          <w:szCs w:val="20"/>
        </w:rPr>
        <w:t>:</w:t>
      </w:r>
    </w:p>
    <w:p w14:paraId="7ACAB328" w14:textId="1156C136" w:rsidR="009462D3" w:rsidRDefault="009462D3" w:rsidP="009462D3">
      <w:pPr>
        <w:spacing w:line="260" w:lineRule="exact"/>
        <w:jc w:val="both"/>
        <w:rPr>
          <w:rFonts w:ascii="Arial" w:hAnsi="Arial" w:cs="Arial"/>
          <w:sz w:val="20"/>
          <w:szCs w:val="20"/>
        </w:rPr>
      </w:pPr>
      <w:r w:rsidRPr="005133DE">
        <w:rPr>
          <w:rFonts w:ascii="Arial" w:hAnsi="Arial" w:cs="Arial"/>
          <w:sz w:val="20"/>
          <w:szCs w:val="20"/>
        </w:rPr>
        <w:t>- Ponudben</w:t>
      </w:r>
      <w:r w:rsidR="00945044">
        <w:rPr>
          <w:rFonts w:ascii="Arial" w:hAnsi="Arial" w:cs="Arial"/>
          <w:sz w:val="20"/>
          <w:szCs w:val="20"/>
        </w:rPr>
        <w:t>i</w:t>
      </w:r>
      <w:r w:rsidRPr="005133DE">
        <w:rPr>
          <w:rFonts w:ascii="Arial" w:hAnsi="Arial" w:cs="Arial"/>
          <w:sz w:val="20"/>
          <w:szCs w:val="20"/>
        </w:rPr>
        <w:t xml:space="preserve"> predračun</w:t>
      </w:r>
      <w:r w:rsidR="005133DE" w:rsidRPr="005133DE">
        <w:rPr>
          <w:rFonts w:ascii="Arial" w:hAnsi="Arial" w:cs="Arial"/>
          <w:sz w:val="20"/>
          <w:szCs w:val="20"/>
        </w:rPr>
        <w:t xml:space="preserve"> - </w:t>
      </w:r>
      <w:r w:rsidRPr="005133DE">
        <w:rPr>
          <w:rFonts w:ascii="Arial" w:hAnsi="Arial" w:cs="Arial"/>
          <w:sz w:val="20"/>
          <w:szCs w:val="20"/>
        </w:rPr>
        <w:t>Priloga št. 3.1</w:t>
      </w:r>
      <w:r w:rsidR="00945044">
        <w:rPr>
          <w:rFonts w:ascii="Arial" w:hAnsi="Arial" w:cs="Arial"/>
          <w:sz w:val="20"/>
          <w:szCs w:val="20"/>
        </w:rPr>
        <w:t>,</w:t>
      </w:r>
    </w:p>
    <w:p w14:paraId="7A860C6C" w14:textId="098D1DF9" w:rsidR="00945044" w:rsidRPr="005133DE" w:rsidRDefault="00945044" w:rsidP="009462D3">
      <w:pPr>
        <w:spacing w:line="260" w:lineRule="exact"/>
        <w:jc w:val="both"/>
        <w:rPr>
          <w:rFonts w:ascii="Arial" w:hAnsi="Arial" w:cs="Arial"/>
          <w:sz w:val="20"/>
          <w:szCs w:val="20"/>
        </w:rPr>
      </w:pPr>
      <w:r>
        <w:rPr>
          <w:rFonts w:ascii="Arial" w:hAnsi="Arial" w:cs="Arial"/>
          <w:sz w:val="20"/>
          <w:szCs w:val="20"/>
        </w:rPr>
        <w:t>- Povzetek ponudbenega predračuna – Priloga št. 3.2.</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C391771" w14:textId="77777777" w:rsidR="00D27CB5" w:rsidRDefault="00D27CB5" w:rsidP="00D27CB5">
      <w:pPr>
        <w:spacing w:line="260" w:lineRule="exact"/>
        <w:jc w:val="both"/>
        <w:rPr>
          <w:rFonts w:ascii="Arial" w:hAnsi="Arial" w:cs="Arial"/>
          <w:color w:val="000000" w:themeColor="text1"/>
          <w:sz w:val="20"/>
          <w:szCs w:val="20"/>
        </w:rPr>
      </w:pPr>
    </w:p>
    <w:p w14:paraId="49771FA4"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46B35DC" w14:textId="77777777" w:rsidR="009462D3" w:rsidRDefault="009462D3" w:rsidP="00D27CB5">
      <w:pPr>
        <w:spacing w:line="260" w:lineRule="exact"/>
        <w:jc w:val="both"/>
        <w:rPr>
          <w:rFonts w:ascii="Arial" w:hAnsi="Arial" w:cs="Arial"/>
          <w:color w:val="000000" w:themeColor="text1"/>
          <w:sz w:val="20"/>
          <w:szCs w:val="20"/>
        </w:rPr>
      </w:pPr>
    </w:p>
    <w:p w14:paraId="66D3B132"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D935D81" w14:textId="77777777" w:rsidR="009462D3" w:rsidRPr="00ED4593" w:rsidRDefault="009462D3" w:rsidP="00D27CB5">
      <w:pPr>
        <w:spacing w:line="260" w:lineRule="exact"/>
        <w:jc w:val="both"/>
        <w:rPr>
          <w:rFonts w:ascii="Arial" w:hAnsi="Arial" w:cs="Arial"/>
          <w:color w:val="000000" w:themeColor="text1"/>
          <w:sz w:val="20"/>
          <w:szCs w:val="20"/>
        </w:rPr>
      </w:pPr>
    </w:p>
    <w:p w14:paraId="03D72DC0" w14:textId="77777777" w:rsidR="00EC3A84" w:rsidRPr="00ED4593" w:rsidRDefault="00EC3A84" w:rsidP="00EC3A84">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102DC7D" w14:textId="77777777" w:rsidR="00EC3A84" w:rsidRPr="00ED4593" w:rsidRDefault="00EC3A84" w:rsidP="00EC3A84">
      <w:pPr>
        <w:spacing w:line="260" w:lineRule="exact"/>
        <w:jc w:val="both"/>
        <w:rPr>
          <w:rFonts w:ascii="Arial" w:hAnsi="Arial" w:cs="Arial"/>
          <w:color w:val="000000" w:themeColor="text1"/>
          <w:sz w:val="20"/>
          <w:szCs w:val="20"/>
        </w:rPr>
      </w:pPr>
    </w:p>
    <w:p w14:paraId="15D19B07" w14:textId="77777777" w:rsidR="00EC3A84" w:rsidRPr="00ED4593" w:rsidRDefault="00EC3A84" w:rsidP="00EC3A8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4B1B755C" w14:textId="77777777" w:rsidR="009462D3" w:rsidRPr="00ED4593" w:rsidRDefault="009462D3" w:rsidP="00D27CB5">
      <w:pPr>
        <w:spacing w:line="260" w:lineRule="exact"/>
        <w:jc w:val="both"/>
        <w:rPr>
          <w:rFonts w:ascii="Arial" w:hAnsi="Arial" w:cs="Arial"/>
          <w:color w:val="000000" w:themeColor="text1"/>
          <w:sz w:val="20"/>
          <w:szCs w:val="20"/>
        </w:rPr>
      </w:pPr>
    </w:p>
    <w:p w14:paraId="28AE646A" w14:textId="77777777" w:rsidR="009462D3" w:rsidRDefault="009462D3" w:rsidP="009462D3">
      <w:pPr>
        <w:spacing w:line="260" w:lineRule="exact"/>
        <w:jc w:val="both"/>
        <w:rPr>
          <w:rFonts w:ascii="Arial" w:hAnsi="Arial" w:cs="Arial"/>
          <w:sz w:val="20"/>
          <w:szCs w:val="20"/>
        </w:rPr>
      </w:pPr>
      <w:bookmarkStart w:id="86" w:name="_Toc104902117"/>
      <w:bookmarkStart w:id="87" w:name="_Toc147835717"/>
      <w:bookmarkStart w:id="88" w:name="_Toc147836065"/>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6056AD5" w14:textId="77777777" w:rsidR="009462D3" w:rsidRDefault="009462D3" w:rsidP="009462D3">
      <w:pPr>
        <w:spacing w:line="260" w:lineRule="exact"/>
        <w:jc w:val="both"/>
        <w:rPr>
          <w:rFonts w:ascii="Arial" w:hAnsi="Arial" w:cs="Arial"/>
          <w:sz w:val="20"/>
          <w:szCs w:val="20"/>
        </w:rPr>
      </w:pPr>
    </w:p>
    <w:p w14:paraId="15E8E2DA" w14:textId="77777777" w:rsidR="009462D3" w:rsidRPr="00ED4593" w:rsidRDefault="009462D3" w:rsidP="009462D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EB40DFD" w14:textId="77777777" w:rsidR="009462D3" w:rsidRPr="00B25F10" w:rsidRDefault="009462D3" w:rsidP="009462D3">
      <w:pPr>
        <w:spacing w:line="260" w:lineRule="exact"/>
        <w:jc w:val="both"/>
        <w:rPr>
          <w:rFonts w:ascii="Arial" w:hAnsi="Arial" w:cs="Arial"/>
          <w:sz w:val="20"/>
          <w:szCs w:val="20"/>
          <w:lang w:val="it-IT"/>
        </w:rPr>
      </w:pPr>
    </w:p>
    <w:p w14:paraId="136A2DD8" w14:textId="77777777" w:rsidR="00D27CB5" w:rsidRPr="00680348" w:rsidRDefault="00D27CB5" w:rsidP="00D27CB5">
      <w:pPr>
        <w:pStyle w:val="Naslov3"/>
        <w:spacing w:before="0" w:after="0" w:line="260" w:lineRule="exact"/>
        <w:ind w:left="567" w:hanging="567"/>
      </w:pPr>
      <w:bookmarkStart w:id="89" w:name="_Toc223006912"/>
      <w:r>
        <w:rPr>
          <w:lang w:val="sl-SI"/>
        </w:rPr>
        <w:t>10.1.2</w:t>
      </w:r>
      <w:r>
        <w:rPr>
          <w:lang w:val="sl-SI"/>
        </w:rPr>
        <w:tab/>
      </w:r>
      <w:r>
        <w:rPr>
          <w:lang w:val="sl-SI"/>
        </w:rPr>
        <w:tab/>
      </w:r>
      <w:r w:rsidRPr="00680348">
        <w:t>Obrazec »ESPD« za vse gospodarske subjekte</w:t>
      </w:r>
      <w:bookmarkEnd w:id="86"/>
      <w:bookmarkEnd w:id="87"/>
      <w:bookmarkEnd w:id="88"/>
      <w:bookmarkEnd w:id="89"/>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0" w:name="_Toc466382905"/>
      <w:bookmarkStart w:id="91" w:name="_Toc466382906"/>
      <w:bookmarkEnd w:id="90"/>
      <w:bookmarkEnd w:id="91"/>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92"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9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93"/>
      <w:r w:rsidRPr="00ED4593">
        <w:rPr>
          <w:rFonts w:ascii="Arial" w:eastAsia="Calibri" w:hAnsi="Arial" w:cs="Arial"/>
          <w:color w:val="000000" w:themeColor="text1"/>
          <w:sz w:val="20"/>
          <w:szCs w:val="20"/>
          <w:lang w:eastAsia="en-US"/>
        </w:rPr>
        <w:t xml:space="preserve">. </w:t>
      </w:r>
    </w:p>
    <w:bookmarkEnd w:id="92"/>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300FEC96" w:rsidR="00D27CB5" w:rsidRPr="009462D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BA53EBF" w14:textId="77777777" w:rsidR="00D27CB5" w:rsidRPr="00CC1C97" w:rsidRDefault="00D27CB5" w:rsidP="00CC1C97">
      <w:pPr>
        <w:pStyle w:val="Naslov2"/>
      </w:pPr>
      <w:bookmarkStart w:id="94" w:name="_Toc104902118"/>
      <w:bookmarkStart w:id="95" w:name="_Toc223006913"/>
      <w:r w:rsidRPr="00CC1C97">
        <w:t>10.2</w:t>
      </w:r>
      <w:r w:rsidRPr="00CC1C97">
        <w:tab/>
        <w:t>Ponudbena dokumentacija</w:t>
      </w:r>
      <w:bookmarkEnd w:id="94"/>
      <w:bookmarkEnd w:id="95"/>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1F7126" w:rsidRDefault="00EB4894" w:rsidP="001F7126">
      <w:pPr>
        <w:pStyle w:val="Naslov3"/>
        <w:spacing w:before="0" w:after="0" w:line="260" w:lineRule="exact"/>
        <w:rPr>
          <w:lang w:val="sl-SI"/>
        </w:rPr>
      </w:pPr>
      <w:bookmarkStart w:id="96" w:name="_Toc104902119"/>
      <w:bookmarkStart w:id="97" w:name="_Toc106272770"/>
      <w:bookmarkStart w:id="98" w:name="_Toc106287748"/>
      <w:bookmarkStart w:id="99" w:name="_Toc147835719"/>
      <w:bookmarkStart w:id="100" w:name="_Toc147836067"/>
      <w:bookmarkStart w:id="101" w:name="_Toc223006914"/>
      <w:r w:rsidRPr="001F7126">
        <w:rPr>
          <w:lang w:val="sl-SI"/>
        </w:rPr>
        <w:t>10.2.1</w:t>
      </w:r>
      <w:r w:rsidRPr="001F7126">
        <w:rPr>
          <w:lang w:val="sl-SI"/>
        </w:rPr>
        <w:tab/>
        <w:t>Izpolnjene izjave, obrazce oz. dokumente</w:t>
      </w:r>
      <w:bookmarkEnd w:id="96"/>
      <w:bookmarkEnd w:id="97"/>
      <w:bookmarkEnd w:id="98"/>
      <w:bookmarkEnd w:id="99"/>
      <w:bookmarkEnd w:id="100"/>
      <w:bookmarkEnd w:id="101"/>
    </w:p>
    <w:p w14:paraId="736CB9D1" w14:textId="048537E6" w:rsidR="00EB4894" w:rsidRPr="00481305" w:rsidRDefault="00EB4894" w:rsidP="00481305">
      <w:pPr>
        <w:pStyle w:val="Odstavekseznama"/>
        <w:ind w:left="709" w:hanging="283"/>
      </w:pPr>
      <w:r w:rsidRPr="00481305">
        <w:t>1.</w:t>
      </w:r>
      <w:r w:rsidRPr="00481305">
        <w:tab/>
        <w:t>Priloga št. 1 – Izjava v zvezi s predložitvijo ponudbe</w:t>
      </w:r>
      <w:r w:rsidR="005133DE" w:rsidRPr="00481305">
        <w:t>,</w:t>
      </w:r>
    </w:p>
    <w:p w14:paraId="2D218BC6" w14:textId="05BE243C" w:rsidR="00EB4894" w:rsidRPr="00481305" w:rsidRDefault="00EB4894" w:rsidP="00481305">
      <w:pPr>
        <w:pStyle w:val="Odstavekseznama"/>
        <w:ind w:left="709" w:hanging="283"/>
      </w:pPr>
      <w:bookmarkStart w:id="102" w:name="_Hlk147389630"/>
      <w:r w:rsidRPr="00481305">
        <w:t>2.</w:t>
      </w:r>
      <w:r w:rsidRPr="00481305">
        <w:tab/>
        <w:t>Priloga št. 1A – Podatki o ponudniku</w:t>
      </w:r>
      <w:r w:rsidR="005133DE" w:rsidRPr="00481305">
        <w:t>,</w:t>
      </w:r>
    </w:p>
    <w:bookmarkEnd w:id="102"/>
    <w:p w14:paraId="02DD1F21" w14:textId="6A80D5AE" w:rsidR="009462D3" w:rsidRPr="00481305" w:rsidRDefault="00EB4894" w:rsidP="00481305">
      <w:pPr>
        <w:pStyle w:val="Odstavekseznama"/>
        <w:ind w:left="709" w:hanging="283"/>
      </w:pPr>
      <w:r w:rsidRPr="00481305">
        <w:t>3.  Priloga št. 2 – Izjava v zvezi z omejitvami poslovanja</w:t>
      </w:r>
      <w:r w:rsidR="005133DE" w:rsidRPr="00481305">
        <w:t>,</w:t>
      </w:r>
    </w:p>
    <w:p w14:paraId="28B397D4" w14:textId="24CA0571" w:rsidR="009462D3" w:rsidRPr="00481305" w:rsidRDefault="009462D3" w:rsidP="00481305">
      <w:pPr>
        <w:pStyle w:val="Odstavekseznama"/>
        <w:ind w:left="709" w:hanging="283"/>
      </w:pPr>
      <w:r w:rsidRPr="00481305">
        <w:t>4.</w:t>
      </w:r>
      <w:r w:rsidR="00481305">
        <w:t xml:space="preserve"> </w:t>
      </w:r>
      <w:r w:rsidRPr="00481305">
        <w:t xml:space="preserve"> Priloga št. 3.1 – Ponudben</w:t>
      </w:r>
      <w:r w:rsidR="001748CD">
        <w:t>i</w:t>
      </w:r>
      <w:r w:rsidRPr="00481305">
        <w:t xml:space="preserve"> predračun</w:t>
      </w:r>
      <w:r w:rsidR="004755D6">
        <w:t>,</w:t>
      </w:r>
    </w:p>
    <w:p w14:paraId="2C7019C2" w14:textId="753F8D4D" w:rsidR="001748CD" w:rsidRDefault="00A46585" w:rsidP="00481305">
      <w:pPr>
        <w:pStyle w:val="Odstavekseznama"/>
        <w:ind w:left="709" w:hanging="283"/>
      </w:pPr>
      <w:r w:rsidRPr="00481305">
        <w:t>5</w:t>
      </w:r>
      <w:r w:rsidR="00EB4894" w:rsidRPr="00481305">
        <w:t>.</w:t>
      </w:r>
      <w:r w:rsidR="00EB4894" w:rsidRPr="00481305">
        <w:tab/>
      </w:r>
      <w:r w:rsidR="00926DE7">
        <w:t>Priloga št. 3.2 – Povzetek ponudbenega predračuna</w:t>
      </w:r>
      <w:r w:rsidR="004755D6">
        <w:t>,</w:t>
      </w:r>
    </w:p>
    <w:p w14:paraId="105B7DB6" w14:textId="01AB2BA2" w:rsidR="00EB4894" w:rsidRPr="00481305" w:rsidRDefault="001748CD" w:rsidP="00481305">
      <w:pPr>
        <w:pStyle w:val="Odstavekseznama"/>
        <w:ind w:left="709" w:hanging="283"/>
      </w:pPr>
      <w:r>
        <w:t xml:space="preserve">6.  </w:t>
      </w:r>
      <w:r w:rsidR="00EB4894" w:rsidRPr="00481305">
        <w:t xml:space="preserve">Priloga št. </w:t>
      </w:r>
      <w:r w:rsidR="009462D3" w:rsidRPr="00481305">
        <w:t>7</w:t>
      </w:r>
      <w:r w:rsidR="00EB4894" w:rsidRPr="00481305">
        <w:t xml:space="preserve"> – Podatki o kadrih</w:t>
      </w:r>
      <w:r w:rsidR="004755D6">
        <w:t>,</w:t>
      </w:r>
    </w:p>
    <w:p w14:paraId="302202F2" w14:textId="7053710E" w:rsidR="009462D3" w:rsidRPr="00481305" w:rsidRDefault="001748CD" w:rsidP="00481305">
      <w:pPr>
        <w:pStyle w:val="Odstavekseznama"/>
        <w:ind w:left="709" w:hanging="283"/>
      </w:pPr>
      <w:r>
        <w:t>7</w:t>
      </w:r>
      <w:r w:rsidR="009462D3" w:rsidRPr="00481305">
        <w:t xml:space="preserve">.  Priloga št. 8 –  </w:t>
      </w:r>
      <w:r w:rsidR="00B81DB3" w:rsidRPr="00481305">
        <w:t xml:space="preserve">Podatki o referencah ponudnika in </w:t>
      </w:r>
      <w:r w:rsidR="009462D3" w:rsidRPr="00481305">
        <w:t>strokovnega kadra</w:t>
      </w:r>
      <w:r w:rsidR="005133DE" w:rsidRPr="00481305">
        <w:t>,</w:t>
      </w:r>
    </w:p>
    <w:p w14:paraId="23D7DCED" w14:textId="440A86F1" w:rsidR="009462D3" w:rsidRPr="00481305" w:rsidRDefault="001748CD" w:rsidP="00481305">
      <w:pPr>
        <w:pStyle w:val="Odstavekseznama"/>
        <w:ind w:left="709" w:hanging="283"/>
      </w:pPr>
      <w:r>
        <w:t>8</w:t>
      </w:r>
      <w:r w:rsidR="009462D3" w:rsidRPr="00481305">
        <w:t xml:space="preserve">.  Priloga št. 9 </w:t>
      </w:r>
      <w:bookmarkStart w:id="103" w:name="_Hlk188969245"/>
      <w:r w:rsidR="009462D3" w:rsidRPr="00481305">
        <w:t>–</w:t>
      </w:r>
      <w:bookmarkEnd w:id="103"/>
      <w:r w:rsidR="009462D3" w:rsidRPr="00481305">
        <w:t xml:space="preserve"> Seznam oseb, ki bodo opravljale dela za policijo ali v prostorih policije</w:t>
      </w:r>
      <w:r w:rsidR="005133DE" w:rsidRPr="00481305">
        <w:t>,</w:t>
      </w:r>
    </w:p>
    <w:p w14:paraId="0D755621" w14:textId="6E2AC331" w:rsidR="00EB4894" w:rsidRPr="00481305" w:rsidRDefault="001748CD" w:rsidP="00481305">
      <w:pPr>
        <w:pStyle w:val="Odstavekseznama"/>
        <w:ind w:left="709" w:hanging="283"/>
      </w:pPr>
      <w:r>
        <w:t>9</w:t>
      </w:r>
      <w:r w:rsidR="00EB4894" w:rsidRPr="00481305">
        <w:t>.</w:t>
      </w:r>
      <w:r w:rsidR="00EB4894" w:rsidRPr="00481305">
        <w:tab/>
        <w:t>Enotni evropski dokument v zvezi z oddajo javnega naročila (ESPD) /Navodila za pripravo obrazca so podana v točki 10.1.2/</w:t>
      </w:r>
      <w:r w:rsidR="005133DE" w:rsidRPr="00481305">
        <w:t>,</w:t>
      </w:r>
    </w:p>
    <w:p w14:paraId="68C4137F" w14:textId="629271BF" w:rsidR="00EB4894" w:rsidRPr="00481305" w:rsidRDefault="001748CD" w:rsidP="00481305">
      <w:pPr>
        <w:pStyle w:val="Odstavekseznama"/>
        <w:ind w:left="709" w:hanging="283"/>
      </w:pPr>
      <w:r>
        <w:t>10</w:t>
      </w:r>
      <w:r w:rsidR="00EB4894" w:rsidRPr="00481305">
        <w:t>. Dokazila v skladu s podtočko 8.2.2</w:t>
      </w:r>
      <w:r w:rsidR="009462D3" w:rsidRPr="00481305">
        <w:t xml:space="preserve"> in 9.2, upoštevajoč opombe</w:t>
      </w:r>
      <w:r w:rsidR="005133DE" w:rsidRPr="00481305">
        <w:t>.</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104" w:name="_Toc104902120"/>
      <w:bookmarkStart w:id="105" w:name="_Toc147835720"/>
      <w:bookmarkStart w:id="106" w:name="_Toc147836068"/>
      <w:bookmarkStart w:id="107" w:name="_Toc223006915"/>
      <w:r>
        <w:rPr>
          <w:lang w:val="sl-SI"/>
        </w:rPr>
        <w:t>10.2.2</w:t>
      </w:r>
      <w:r>
        <w:rPr>
          <w:lang w:val="sl-SI"/>
        </w:rPr>
        <w:tab/>
      </w:r>
      <w:r w:rsidRPr="006C3F51">
        <w:t>Dokazila za podizvajalca</w:t>
      </w:r>
      <w:bookmarkEnd w:id="104"/>
      <w:bookmarkEnd w:id="105"/>
      <w:bookmarkEnd w:id="106"/>
      <w:bookmarkEnd w:id="107"/>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08" w:name="_Toc78276983"/>
      <w:bookmarkStart w:id="109"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8"/>
      <w:bookmarkEnd w:id="109"/>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DB415B">
        <w:rPr>
          <w:rFonts w:ascii="Arial" w:hAnsi="Arial" w:cs="Arial"/>
          <w:b w:val="0"/>
          <w:i/>
          <w:color w:val="000000" w:themeColor="text1"/>
          <w:sz w:val="20"/>
          <w:szCs w:val="20"/>
        </w:rPr>
        <w:t>predmeta naročila./,</w:t>
      </w:r>
    </w:p>
    <w:p w14:paraId="21356A97" w14:textId="54ADD00E"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DB415B">
        <w:rPr>
          <w:rFonts w:ascii="Arial" w:hAnsi="Arial" w:cs="Arial"/>
          <w:b w:val="0"/>
          <w:color w:val="000000" w:themeColor="text1"/>
          <w:sz w:val="20"/>
          <w:szCs w:val="20"/>
        </w:rPr>
        <w:t xml:space="preserve">Priloga št. </w:t>
      </w:r>
      <w:r w:rsidR="009462D3" w:rsidRPr="00DB415B">
        <w:rPr>
          <w:rFonts w:ascii="Arial" w:hAnsi="Arial" w:cs="Arial"/>
          <w:b w:val="0"/>
          <w:color w:val="000000" w:themeColor="text1"/>
          <w:sz w:val="20"/>
          <w:szCs w:val="20"/>
        </w:rPr>
        <w:t>6</w:t>
      </w:r>
      <w:r w:rsidRPr="00DB415B">
        <w:rPr>
          <w:rFonts w:ascii="Arial" w:hAnsi="Arial" w:cs="Arial"/>
          <w:b w:val="0"/>
          <w:color w:val="000000" w:themeColor="text1"/>
          <w:sz w:val="20"/>
          <w:szCs w:val="20"/>
        </w:rPr>
        <w:t xml:space="preserve"> </w:t>
      </w:r>
      <w:r w:rsidRPr="00DB415B">
        <w:rPr>
          <w:rFonts w:ascii="Arial" w:hAnsi="Arial" w:cs="Arial"/>
          <w:b w:val="0"/>
          <w:bCs w:val="0"/>
          <w:color w:val="000000" w:themeColor="text1"/>
          <w:sz w:val="20"/>
          <w:szCs w:val="20"/>
        </w:rPr>
        <w:t xml:space="preserve">– Izjava </w:t>
      </w:r>
      <w:r w:rsidRPr="00DB415B">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4BF0ABB1" w14:textId="6AF78608" w:rsidR="00DB415B" w:rsidRDefault="00D27CB5" w:rsidP="00DB415B">
      <w:pPr>
        <w:pStyle w:val="Naslov3"/>
        <w:spacing w:before="0" w:after="0" w:line="260" w:lineRule="exact"/>
        <w:rPr>
          <w:color w:val="000000" w:themeColor="text1"/>
        </w:rPr>
      </w:pPr>
      <w:bookmarkStart w:id="110" w:name="_Toc104902122"/>
      <w:bookmarkStart w:id="111" w:name="_Toc147835722"/>
      <w:bookmarkStart w:id="112" w:name="_Toc147836070"/>
      <w:bookmarkStart w:id="113" w:name="_Toc223006916"/>
      <w:r>
        <w:rPr>
          <w:color w:val="000000" w:themeColor="text1"/>
          <w:lang w:val="sl-SI"/>
        </w:rPr>
        <w:t>10.2.3</w:t>
      </w:r>
      <w:r>
        <w:rPr>
          <w:color w:val="000000" w:themeColor="text1"/>
          <w:lang w:val="sl-SI"/>
        </w:rPr>
        <w:tab/>
      </w:r>
      <w:r w:rsidRPr="00ED4593">
        <w:rPr>
          <w:color w:val="000000" w:themeColor="text1"/>
        </w:rPr>
        <w:t>Dokazila za drugi subjekt</w:t>
      </w:r>
      <w:bookmarkEnd w:id="110"/>
      <w:bookmarkEnd w:id="111"/>
      <w:bookmarkEnd w:id="112"/>
      <w:bookmarkEnd w:id="113"/>
      <w:r w:rsidRPr="00ED4593">
        <w:rPr>
          <w:color w:val="000000" w:themeColor="text1"/>
        </w:rPr>
        <w:t xml:space="preserve"> </w:t>
      </w:r>
      <w:bookmarkStart w:id="114" w:name="_Toc78276985"/>
      <w:bookmarkStart w:id="115" w:name="_Toc87964254"/>
      <w:bookmarkStart w:id="116" w:name="_Toc104902123"/>
      <w:bookmarkStart w:id="117" w:name="_Toc147835723"/>
      <w:bookmarkStart w:id="118" w:name="_Toc147836071"/>
      <w:bookmarkStart w:id="119" w:name="_Toc216882567"/>
    </w:p>
    <w:p w14:paraId="3AD33125" w14:textId="30B93345" w:rsidR="00D27CB5" w:rsidRPr="00DB415B" w:rsidRDefault="00D27CB5" w:rsidP="00915245">
      <w:pPr>
        <w:pStyle w:val="Odstavekseznama"/>
        <w:keepNext/>
        <w:spacing w:line="260" w:lineRule="exact"/>
        <w:ind w:left="709"/>
        <w:rPr>
          <w:rFonts w:cs="Arial"/>
          <w:szCs w:val="20"/>
        </w:rPr>
      </w:pPr>
      <w:r w:rsidRPr="00DB415B">
        <w:rPr>
          <w:rFonts w:cs="Arial"/>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14"/>
      <w:bookmarkEnd w:id="115"/>
      <w:bookmarkEnd w:id="116"/>
      <w:bookmarkEnd w:id="117"/>
      <w:bookmarkEnd w:id="118"/>
      <w:bookmarkEnd w:id="119"/>
    </w:p>
    <w:p w14:paraId="425A341A" w14:textId="77777777" w:rsidR="00DB415B" w:rsidRDefault="00D27CB5" w:rsidP="00DB415B">
      <w:pPr>
        <w:pStyle w:val="Odstavekseznama"/>
        <w:keepNext/>
        <w:numPr>
          <w:ilvl w:val="0"/>
          <w:numId w:val="35"/>
        </w:numPr>
        <w:spacing w:line="260" w:lineRule="exact"/>
        <w:rPr>
          <w:rFonts w:cs="Arial"/>
          <w:szCs w:val="20"/>
        </w:rPr>
      </w:pPr>
      <w:r w:rsidRPr="00DB415B">
        <w:rPr>
          <w:rFonts w:cs="Arial"/>
          <w:szCs w:val="20"/>
        </w:rPr>
        <w:t xml:space="preserve">Enotni evropski dokument v zvezi z oddajo javnega naročila (ESPD), za vsak subjekt, s katerim izpolnjuje pogoj, posebej, pri čemer se v III. delu obrazca izpolnijo točke, ki se vežejo na zahteve </w:t>
      </w:r>
      <w:r w:rsidRPr="00DB415B">
        <w:rPr>
          <w:rFonts w:cs="Arial"/>
          <w:szCs w:val="20"/>
        </w:rPr>
        <w:lastRenderedPageBreak/>
        <w:t>iz te razpisne dokumentacije, ki jih mora izpolnjevati drug subjekt, in sicer Del III: Razlogi za izključitev, točke A, B in D. / Navodila za pripravo obrazca so podana v točki 10.1.2./</w:t>
      </w:r>
    </w:p>
    <w:p w14:paraId="071BD088" w14:textId="0447677F" w:rsidR="00777C34" w:rsidRPr="00DB415B" w:rsidRDefault="00D27CB5" w:rsidP="00DB415B">
      <w:pPr>
        <w:pStyle w:val="Odstavekseznama"/>
        <w:keepNext/>
        <w:numPr>
          <w:ilvl w:val="0"/>
          <w:numId w:val="35"/>
        </w:numPr>
        <w:spacing w:line="260" w:lineRule="exact"/>
        <w:rPr>
          <w:rFonts w:cs="Arial"/>
          <w:szCs w:val="20"/>
        </w:rPr>
      </w:pPr>
      <w:r w:rsidRPr="00DB415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3EFF4159" w14:textId="77777777" w:rsidR="00C77AFE" w:rsidRDefault="00C77AFE" w:rsidP="00D27CB5">
      <w:pPr>
        <w:pStyle w:val="Odstavekseznama"/>
        <w:keepNext/>
        <w:spacing w:line="260" w:lineRule="exact"/>
        <w:ind w:left="0"/>
        <w:rPr>
          <w:rFonts w:cs="Arial"/>
          <w:szCs w:val="20"/>
          <w:u w:val="single"/>
        </w:rPr>
      </w:pPr>
    </w:p>
    <w:p w14:paraId="5EBBE896" w14:textId="77777777" w:rsidR="00D27CB5" w:rsidRPr="00CC1C97" w:rsidRDefault="00D27CB5" w:rsidP="00CC1C97">
      <w:pPr>
        <w:pStyle w:val="Naslov2"/>
      </w:pPr>
      <w:bookmarkStart w:id="120" w:name="_Toc104902124"/>
      <w:bookmarkStart w:id="121" w:name="_Toc223006917"/>
      <w:r w:rsidRPr="00CC1C97">
        <w:t>10.3</w:t>
      </w:r>
      <w:r w:rsidRPr="00CC1C97">
        <w:tab/>
        <w:t>Druga določila za pripravo ponudbe</w:t>
      </w:r>
      <w:bookmarkEnd w:id="120"/>
      <w:bookmarkEnd w:id="121"/>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22" w:name="_Toc104902125"/>
      <w:bookmarkStart w:id="123" w:name="_Toc147835725"/>
      <w:bookmarkStart w:id="124" w:name="_Toc147836073"/>
      <w:bookmarkStart w:id="125" w:name="_Toc223006918"/>
      <w:r>
        <w:rPr>
          <w:lang w:val="sl-SI"/>
        </w:rPr>
        <w:t>10.3.1</w:t>
      </w:r>
      <w:r>
        <w:rPr>
          <w:lang w:val="sl-SI"/>
        </w:rPr>
        <w:tab/>
      </w:r>
      <w:r>
        <w:rPr>
          <w:lang w:val="sl-SI"/>
        </w:rPr>
        <w:tab/>
        <w:t xml:space="preserve"> </w:t>
      </w:r>
      <w:r w:rsidRPr="00C879F3">
        <w:t>Jezik</w:t>
      </w:r>
      <w:bookmarkEnd w:id="122"/>
      <w:bookmarkEnd w:id="123"/>
      <w:bookmarkEnd w:id="124"/>
      <w:bookmarkEnd w:id="125"/>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26" w:name="_Toc104902126"/>
      <w:bookmarkStart w:id="127" w:name="_Toc147835726"/>
      <w:bookmarkStart w:id="128" w:name="_Toc147836074"/>
      <w:bookmarkStart w:id="129" w:name="_Toc223006919"/>
      <w:r>
        <w:rPr>
          <w:lang w:val="sl-SI"/>
        </w:rPr>
        <w:t>10.3.2</w:t>
      </w:r>
      <w:r>
        <w:rPr>
          <w:lang w:val="sl-SI"/>
        </w:rPr>
        <w:tab/>
      </w:r>
      <w:r>
        <w:rPr>
          <w:lang w:val="sl-SI"/>
        </w:rPr>
        <w:tab/>
      </w:r>
      <w:r w:rsidRPr="00122E80">
        <w:t>Veljavnost ponudbe</w:t>
      </w:r>
      <w:bookmarkEnd w:id="126"/>
      <w:bookmarkEnd w:id="127"/>
      <w:bookmarkEnd w:id="128"/>
      <w:bookmarkEnd w:id="129"/>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6EFD9313" w14:textId="3D541601" w:rsidR="00FC1784"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678D6AC" w14:textId="77777777" w:rsidR="00B57CAE" w:rsidRPr="00EF3D16" w:rsidRDefault="00B57CAE"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30" w:name="_Toc104902127"/>
      <w:bookmarkStart w:id="131" w:name="_Toc147835727"/>
      <w:bookmarkStart w:id="132" w:name="_Toc147836075"/>
      <w:bookmarkStart w:id="133" w:name="_Toc223006920"/>
      <w:r>
        <w:rPr>
          <w:lang w:val="sl-SI"/>
        </w:rPr>
        <w:t>10.3.3</w:t>
      </w:r>
      <w:r>
        <w:rPr>
          <w:lang w:val="sl-SI"/>
        </w:rPr>
        <w:tab/>
      </w:r>
      <w:r>
        <w:rPr>
          <w:lang w:val="sl-SI"/>
        </w:rPr>
        <w:tab/>
      </w:r>
      <w:r w:rsidRPr="00453625">
        <w:t>Skupna ponudba</w:t>
      </w:r>
      <w:bookmarkEnd w:id="130"/>
      <w:bookmarkEnd w:id="131"/>
      <w:bookmarkEnd w:id="132"/>
      <w:bookmarkEnd w:id="133"/>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5EAFC92A"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r w:rsidR="00AE6135">
        <w:rPr>
          <w:rFonts w:ascii="Arial" w:hAnsi="Arial" w:cs="Arial"/>
          <w:bCs/>
          <w:color w:val="000000" w:themeColor="text1"/>
          <w:sz w:val="20"/>
          <w:szCs w:val="20"/>
        </w:rPr>
        <w:t>1.</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1BC96D" w14:textId="77777777" w:rsidR="000B0A5F" w:rsidRPr="00453625" w:rsidRDefault="000B0A5F"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34" w:name="_Toc104902128"/>
      <w:bookmarkStart w:id="135" w:name="_Toc147835728"/>
      <w:bookmarkStart w:id="136" w:name="_Toc147836076"/>
      <w:bookmarkStart w:id="137" w:name="_Toc223006921"/>
      <w:r>
        <w:rPr>
          <w:lang w:val="sl-SI"/>
        </w:rPr>
        <w:t>10.3.4</w:t>
      </w:r>
      <w:r>
        <w:rPr>
          <w:lang w:val="sl-SI"/>
        </w:rPr>
        <w:tab/>
      </w:r>
      <w:r>
        <w:rPr>
          <w:lang w:val="sl-SI"/>
        </w:rPr>
        <w:tab/>
      </w:r>
      <w:r w:rsidRPr="00453625">
        <w:t>Ponudba s podizvajalci</w:t>
      </w:r>
      <w:bookmarkEnd w:id="134"/>
      <w:bookmarkEnd w:id="135"/>
      <w:bookmarkEnd w:id="136"/>
      <w:bookmarkEnd w:id="137"/>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38"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2E632665"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39" w:name="_Toc147835729"/>
      <w:bookmarkStart w:id="140" w:name="_Toc147836077"/>
      <w:bookmarkStart w:id="141" w:name="_Toc223006922"/>
      <w:r>
        <w:rPr>
          <w:lang w:val="sl-SI"/>
        </w:rPr>
        <w:t>10.3.5</w:t>
      </w:r>
      <w:r>
        <w:rPr>
          <w:lang w:val="sl-SI"/>
        </w:rPr>
        <w:tab/>
      </w:r>
      <w:r w:rsidRPr="004F31DE">
        <w:t>Uporaba zmogljivosti drugih subjektov</w:t>
      </w:r>
      <w:bookmarkEnd w:id="138"/>
      <w:bookmarkEnd w:id="139"/>
      <w:bookmarkEnd w:id="140"/>
      <w:bookmarkEnd w:id="141"/>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4AF27644"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7694A">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42" w:name="_Toc104902130"/>
      <w:bookmarkStart w:id="143" w:name="_Toc147835730"/>
      <w:bookmarkStart w:id="144" w:name="_Toc147836078"/>
      <w:bookmarkStart w:id="145" w:name="_Toc223006923"/>
      <w:r>
        <w:rPr>
          <w:color w:val="000000" w:themeColor="text1"/>
          <w:lang w:val="sl-SI"/>
        </w:rPr>
        <w:t>10.3.6</w:t>
      </w:r>
      <w:r>
        <w:rPr>
          <w:color w:val="000000" w:themeColor="text1"/>
          <w:lang w:val="sl-SI"/>
        </w:rPr>
        <w:tab/>
      </w:r>
      <w:r w:rsidRPr="00ED4593">
        <w:rPr>
          <w:color w:val="000000" w:themeColor="text1"/>
        </w:rPr>
        <w:t>Tuji gospodarski subjekti</w:t>
      </w:r>
      <w:bookmarkEnd w:id="142"/>
      <w:bookmarkEnd w:id="143"/>
      <w:bookmarkEnd w:id="144"/>
      <w:bookmarkEnd w:id="145"/>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3A7CA36E"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46" w:name="_Toc62631373"/>
      <w:bookmarkStart w:id="147" w:name="_Toc62632283"/>
      <w:bookmarkStart w:id="148" w:name="_Toc62649976"/>
      <w:bookmarkStart w:id="149" w:name="_Toc104902131"/>
      <w:bookmarkStart w:id="150" w:name="_Toc147835731"/>
      <w:bookmarkStart w:id="151" w:name="_Toc147836079"/>
      <w:bookmarkStart w:id="152" w:name="_Toc223006924"/>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46"/>
      <w:bookmarkEnd w:id="147"/>
      <w:bookmarkEnd w:id="148"/>
      <w:bookmarkEnd w:id="149"/>
      <w:bookmarkEnd w:id="150"/>
      <w:bookmarkEnd w:id="151"/>
      <w:bookmarkEnd w:id="152"/>
    </w:p>
    <w:p w14:paraId="3791308F" w14:textId="77777777" w:rsidR="00D27CB5" w:rsidRPr="00521CE8" w:rsidRDefault="00D27CB5" w:rsidP="00D27CB5">
      <w:pPr>
        <w:spacing w:line="260" w:lineRule="exact"/>
        <w:rPr>
          <w:rFonts w:eastAsia="Calibri"/>
          <w:lang w:val="x-none" w:eastAsia="x-none"/>
        </w:rPr>
      </w:pPr>
    </w:p>
    <w:p w14:paraId="08CC9356" w14:textId="55AA23F8" w:rsidR="00E51704" w:rsidRDefault="00D27CB5" w:rsidP="005133D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6A158D1" w14:textId="77777777" w:rsidR="005133DE" w:rsidRDefault="005133DE" w:rsidP="005133DE">
      <w:pPr>
        <w:spacing w:line="260" w:lineRule="exact"/>
        <w:jc w:val="both"/>
        <w:rPr>
          <w:rFonts w:ascii="Arial" w:hAnsi="Arial" w:cs="Arial"/>
          <w:sz w:val="20"/>
          <w:szCs w:val="20"/>
        </w:rPr>
      </w:pPr>
    </w:p>
    <w:p w14:paraId="58BE9368" w14:textId="77777777" w:rsidR="00785FF0" w:rsidRDefault="00785FF0" w:rsidP="005133DE">
      <w:pPr>
        <w:spacing w:line="260" w:lineRule="exact"/>
        <w:jc w:val="both"/>
        <w:rPr>
          <w:rFonts w:ascii="Arial" w:hAnsi="Arial" w:cs="Arial"/>
          <w:sz w:val="20"/>
          <w:szCs w:val="20"/>
        </w:rPr>
      </w:pPr>
    </w:p>
    <w:p w14:paraId="612D1AA3" w14:textId="77777777" w:rsidR="005133DE" w:rsidRPr="005133DE" w:rsidRDefault="005133DE" w:rsidP="005133DE">
      <w:pPr>
        <w:spacing w:line="260" w:lineRule="exact"/>
        <w:jc w:val="both"/>
        <w:rPr>
          <w:rFonts w:ascii="Arial" w:hAnsi="Arial" w:cs="Arial"/>
          <w:sz w:val="20"/>
          <w:szCs w:val="20"/>
        </w:rPr>
      </w:pPr>
    </w:p>
    <w:p w14:paraId="2D949DCD" w14:textId="4DD64324" w:rsidR="00FB62FD" w:rsidRPr="00FB62FD" w:rsidRDefault="00E51704" w:rsidP="005D6BAE">
      <w:pPr>
        <w:pStyle w:val="Naslov1"/>
        <w:tabs>
          <w:tab w:val="left" w:pos="426"/>
        </w:tabs>
        <w:spacing w:before="0" w:after="0" w:line="260" w:lineRule="exact"/>
      </w:pPr>
      <w:bookmarkStart w:id="153" w:name="_Toc190938589"/>
      <w:bookmarkStart w:id="154" w:name="_Toc223006925"/>
      <w:r w:rsidRPr="005133DE">
        <w:lastRenderedPageBreak/>
        <w:t>11 FINANČN</w:t>
      </w:r>
      <w:r w:rsidR="00FE5E6D">
        <w:t>A</w:t>
      </w:r>
      <w:r w:rsidRPr="005133DE">
        <w:t xml:space="preserve"> ZAVAROVANJ</w:t>
      </w:r>
      <w:bookmarkEnd w:id="153"/>
      <w:r w:rsidR="00FE5E6D">
        <w:t>A</w:t>
      </w:r>
      <w:bookmarkEnd w:id="154"/>
    </w:p>
    <w:p w14:paraId="53859D03" w14:textId="67492C37" w:rsidR="00FB62FD" w:rsidRPr="00FB62FD" w:rsidRDefault="005D6BAE" w:rsidP="005D6BAE">
      <w:pPr>
        <w:pStyle w:val="Naslov2"/>
      </w:pPr>
      <w:bookmarkStart w:id="155" w:name="_Toc161919944"/>
      <w:bookmarkStart w:id="156" w:name="_Toc223006926"/>
      <w:r>
        <w:t xml:space="preserve">11. </w:t>
      </w:r>
      <w:r w:rsidR="00AF4D26">
        <w:t>1</w:t>
      </w:r>
      <w:r>
        <w:t xml:space="preserve"> </w:t>
      </w:r>
      <w:r w:rsidR="00FB62FD" w:rsidRPr="00FB62FD">
        <w:t>Dobra izvedba pogodbenih obveznosti</w:t>
      </w:r>
      <w:bookmarkEnd w:id="155"/>
      <w:bookmarkEnd w:id="156"/>
    </w:p>
    <w:p w14:paraId="47E570FA" w14:textId="77777777" w:rsidR="00FB62FD" w:rsidRPr="00FB62FD" w:rsidRDefault="00FB62FD" w:rsidP="00FB62FD">
      <w:pPr>
        <w:spacing w:line="260" w:lineRule="exact"/>
        <w:jc w:val="both"/>
        <w:rPr>
          <w:rFonts w:ascii="Arial" w:hAnsi="Arial" w:cs="Arial"/>
          <w:sz w:val="20"/>
          <w:szCs w:val="20"/>
        </w:rPr>
      </w:pPr>
    </w:p>
    <w:p w14:paraId="482C0E72" w14:textId="0418BE14"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dobre izvedbe pogodbenih obveznosti </w:t>
      </w:r>
      <w:r w:rsidR="00BC6525">
        <w:rPr>
          <w:rFonts w:ascii="Arial" w:hAnsi="Arial" w:cs="Arial"/>
          <w:sz w:val="20"/>
          <w:szCs w:val="20"/>
        </w:rPr>
        <w:t xml:space="preserve">za razvoj aplikacije </w:t>
      </w:r>
      <w:r w:rsidRPr="00FB62FD">
        <w:rPr>
          <w:rFonts w:ascii="Arial" w:hAnsi="Arial" w:cs="Arial"/>
          <w:sz w:val="20"/>
          <w:szCs w:val="20"/>
          <w:lang w:eastAsia="en-US"/>
        </w:rPr>
        <w:t xml:space="preserve">predložiti kavcijsko zavarovanje zavarovalnice ali </w:t>
      </w:r>
      <w:r w:rsidRPr="00850FF9">
        <w:rPr>
          <w:rFonts w:ascii="Arial" w:hAnsi="Arial" w:cs="Arial"/>
          <w:sz w:val="20"/>
          <w:szCs w:val="20"/>
          <w:lang w:eastAsia="en-US"/>
        </w:rPr>
        <w:t>bančno garancijo (</w:t>
      </w:r>
      <w:r w:rsidRPr="00850FF9">
        <w:rPr>
          <w:rFonts w:ascii="Arial" w:hAnsi="Arial" w:cs="Arial"/>
          <w:sz w:val="20"/>
          <w:szCs w:val="20"/>
        </w:rPr>
        <w:t xml:space="preserve">glej vzorec št. </w:t>
      </w:r>
      <w:r w:rsidR="00276626">
        <w:rPr>
          <w:rFonts w:ascii="Arial" w:hAnsi="Arial" w:cs="Arial"/>
          <w:sz w:val="20"/>
          <w:szCs w:val="20"/>
        </w:rPr>
        <w:t>1</w:t>
      </w:r>
      <w:r w:rsidRPr="00850FF9">
        <w:rPr>
          <w:rFonts w:ascii="Arial" w:hAnsi="Arial" w:cs="Arial"/>
          <w:sz w:val="20"/>
          <w:szCs w:val="20"/>
        </w:rPr>
        <w:t>)</w:t>
      </w:r>
      <w:r w:rsidRPr="00850FF9">
        <w:rPr>
          <w:rFonts w:ascii="Arial" w:hAnsi="Arial" w:cs="Arial"/>
          <w:sz w:val="20"/>
          <w:szCs w:val="20"/>
          <w:lang w:eastAsia="en-US"/>
        </w:rPr>
        <w:t xml:space="preserve">, v nadaljevanju: finančno zavarovanje za dobro izvedbo pogodbenih obveznosti, in sicer v </w:t>
      </w:r>
      <w:r w:rsidR="00B21D1B" w:rsidRPr="00850FF9">
        <w:rPr>
          <w:rFonts w:ascii="Arial" w:hAnsi="Arial" w:cs="Arial"/>
          <w:sz w:val="20"/>
          <w:szCs w:val="20"/>
          <w:lang w:eastAsia="en-US"/>
        </w:rPr>
        <w:t>15</w:t>
      </w:r>
      <w:r w:rsidRPr="00850FF9">
        <w:rPr>
          <w:rFonts w:ascii="Arial" w:hAnsi="Arial" w:cs="Arial"/>
          <w:sz w:val="20"/>
          <w:szCs w:val="20"/>
          <w:lang w:eastAsia="en-US"/>
        </w:rPr>
        <w:t xml:space="preserve"> dneh po obojestranskem podpisu </w:t>
      </w:r>
      <w:r w:rsidR="00BC6525">
        <w:rPr>
          <w:rFonts w:ascii="Arial" w:hAnsi="Arial" w:cs="Arial"/>
          <w:sz w:val="20"/>
          <w:szCs w:val="20"/>
          <w:lang w:eastAsia="en-US"/>
        </w:rPr>
        <w:t>pogodbe</w:t>
      </w:r>
      <w:r w:rsidRPr="00850FF9">
        <w:rPr>
          <w:rFonts w:ascii="Arial" w:hAnsi="Arial" w:cs="Arial"/>
          <w:sz w:val="20"/>
          <w:szCs w:val="20"/>
          <w:lang w:eastAsia="en-US"/>
        </w:rPr>
        <w:t xml:space="preserve">, v višini 5 % </w:t>
      </w:r>
      <w:r w:rsidR="00BC6525" w:rsidRPr="00BC6525">
        <w:rPr>
          <w:rFonts w:ascii="Arial" w:hAnsi="Arial" w:cs="Arial"/>
          <w:sz w:val="20"/>
          <w:szCs w:val="20"/>
          <w:lang w:eastAsia="en-US"/>
        </w:rPr>
        <w:t>od skupne okvirne vrednosti pogodbe za izvedbo razvoja aplikacije ALPIN - razvoj v EUR z DDV</w:t>
      </w:r>
      <w:r w:rsidRPr="00850FF9">
        <w:rPr>
          <w:rFonts w:ascii="Arial" w:hAnsi="Arial" w:cs="Arial"/>
          <w:sz w:val="20"/>
          <w:szCs w:val="20"/>
          <w:lang w:eastAsia="en-US"/>
        </w:rPr>
        <w:t xml:space="preserve">. </w:t>
      </w:r>
    </w:p>
    <w:p w14:paraId="5D330D45"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90F273" w14:textId="79BC1987" w:rsidR="00FB62FD" w:rsidRPr="00BC6525" w:rsidRDefault="00FB62FD" w:rsidP="00BC6525">
      <w:pPr>
        <w:spacing w:line="260" w:lineRule="exact"/>
        <w:jc w:val="both"/>
        <w:rPr>
          <w:rFonts w:ascii="Arial" w:hAnsi="Arial" w:cs="Arial"/>
          <w:color w:val="000000"/>
          <w:sz w:val="20"/>
          <w:szCs w:val="20"/>
        </w:rPr>
      </w:pPr>
      <w:r w:rsidRPr="00850FF9">
        <w:rPr>
          <w:rFonts w:ascii="Arial" w:hAnsi="Arial" w:cs="Arial"/>
          <w:color w:val="000000" w:themeColor="text1"/>
          <w:sz w:val="20"/>
          <w:szCs w:val="20"/>
        </w:rPr>
        <w:t xml:space="preserve">Finančno zavarovanje za dobro izvedbo pogodbenih obveznosti mora veljati najmanj 30 dni </w:t>
      </w:r>
      <w:r w:rsidR="00BC6525" w:rsidRPr="0072150F">
        <w:rPr>
          <w:rFonts w:ascii="Arial" w:hAnsi="Arial" w:cs="Arial"/>
          <w:sz w:val="20"/>
          <w:szCs w:val="20"/>
        </w:rPr>
        <w:t xml:space="preserve">po </w:t>
      </w:r>
      <w:r w:rsidR="00BC6525" w:rsidRPr="0072150F">
        <w:rPr>
          <w:rFonts w:ascii="Arial" w:hAnsi="Arial" w:cs="Arial"/>
          <w:color w:val="000000"/>
          <w:sz w:val="20"/>
          <w:szCs w:val="20"/>
        </w:rPr>
        <w:t xml:space="preserve">preteku </w:t>
      </w:r>
      <w:r w:rsidR="00BC6525">
        <w:rPr>
          <w:rFonts w:ascii="Arial" w:hAnsi="Arial" w:cs="Arial"/>
          <w:color w:val="000000" w:themeColor="text1"/>
          <w:sz w:val="20"/>
          <w:szCs w:val="20"/>
        </w:rPr>
        <w:t xml:space="preserve">roka za izvedbo </w:t>
      </w:r>
      <w:r w:rsidR="00BC6525" w:rsidRPr="008263B9">
        <w:rPr>
          <w:rFonts w:ascii="Arial" w:hAnsi="Arial" w:cs="Arial"/>
          <w:color w:val="000000" w:themeColor="text1"/>
          <w:sz w:val="20"/>
          <w:szCs w:val="20"/>
        </w:rPr>
        <w:t>Prehod</w:t>
      </w:r>
      <w:r w:rsidR="00BC6525">
        <w:rPr>
          <w:rFonts w:ascii="Arial" w:hAnsi="Arial" w:cs="Arial"/>
          <w:color w:val="000000" w:themeColor="text1"/>
          <w:sz w:val="20"/>
          <w:szCs w:val="20"/>
        </w:rPr>
        <w:t>a</w:t>
      </w:r>
      <w:r w:rsidR="00BC6525" w:rsidRPr="008263B9">
        <w:rPr>
          <w:rFonts w:ascii="Arial" w:hAnsi="Arial" w:cs="Arial"/>
          <w:color w:val="000000" w:themeColor="text1"/>
          <w:sz w:val="20"/>
          <w:szCs w:val="20"/>
        </w:rPr>
        <w:t xml:space="preserve"> v uporabo - celovita rešitev </w:t>
      </w:r>
      <w:r w:rsidR="00BC6525">
        <w:rPr>
          <w:rFonts w:ascii="Arial" w:hAnsi="Arial" w:cs="Arial"/>
          <w:color w:val="000000" w:themeColor="text1"/>
          <w:sz w:val="20"/>
          <w:szCs w:val="20"/>
        </w:rPr>
        <w:t>(rok za zaključek 3. faze)</w:t>
      </w:r>
      <w:r w:rsidRPr="00FB62FD">
        <w:rPr>
          <w:rFonts w:ascii="Arial" w:hAnsi="Arial" w:cs="Arial"/>
          <w:color w:val="000000" w:themeColor="text1"/>
          <w:sz w:val="20"/>
          <w:szCs w:val="20"/>
        </w:rPr>
        <w:t>. Predložitev finančnega zavarovanja za dobro izvedbo pogodbenih obveznosti je pogoj za veljavnost</w:t>
      </w:r>
      <w:r w:rsidR="005133DE">
        <w:rPr>
          <w:rFonts w:ascii="Arial" w:hAnsi="Arial" w:cs="Arial"/>
          <w:color w:val="000000" w:themeColor="text1"/>
          <w:sz w:val="20"/>
          <w:szCs w:val="20"/>
        </w:rPr>
        <w:t xml:space="preserve"> </w:t>
      </w:r>
      <w:r w:rsidR="00BC6525">
        <w:rPr>
          <w:rFonts w:ascii="Arial" w:hAnsi="Arial" w:cs="Arial"/>
          <w:color w:val="000000" w:themeColor="text1"/>
          <w:sz w:val="20"/>
          <w:szCs w:val="20"/>
        </w:rPr>
        <w:t>pogodbe</w:t>
      </w:r>
      <w:r w:rsidRPr="00FB62FD">
        <w:rPr>
          <w:rFonts w:ascii="Arial" w:hAnsi="Arial" w:cs="Arial"/>
          <w:color w:val="FF0000"/>
          <w:sz w:val="20"/>
          <w:szCs w:val="20"/>
        </w:rPr>
        <w:t>.</w:t>
      </w:r>
    </w:p>
    <w:p w14:paraId="6501C919" w14:textId="77777777" w:rsidR="00BC6525" w:rsidRDefault="00BC6525" w:rsidP="00B21D1B">
      <w:pPr>
        <w:spacing w:line="260" w:lineRule="exact"/>
        <w:jc w:val="both"/>
        <w:rPr>
          <w:rFonts w:ascii="Arial" w:hAnsi="Arial" w:cs="Arial"/>
          <w:color w:val="000000"/>
          <w:sz w:val="20"/>
          <w:szCs w:val="20"/>
        </w:rPr>
      </w:pPr>
    </w:p>
    <w:p w14:paraId="4CEFF2A9" w14:textId="00A8F1F6" w:rsidR="00B21D1B"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Iz</w:t>
      </w:r>
      <w:r>
        <w:rPr>
          <w:rFonts w:ascii="Arial" w:hAnsi="Arial" w:cs="Arial"/>
          <w:color w:val="000000"/>
          <w:sz w:val="20"/>
          <w:szCs w:val="20"/>
        </w:rPr>
        <w:t xml:space="preserve">brani ponudnik bo moral </w:t>
      </w:r>
      <w:r w:rsidRPr="00A7182A">
        <w:rPr>
          <w:rFonts w:ascii="Arial" w:hAnsi="Arial" w:cs="Arial"/>
          <w:color w:val="000000"/>
          <w:sz w:val="20"/>
          <w:szCs w:val="20"/>
        </w:rPr>
        <w:t>za zavarovanje dobre izvedbe pogodbenih obveznosti vzdrževanja predloži</w:t>
      </w:r>
      <w:r>
        <w:rPr>
          <w:rFonts w:ascii="Arial" w:hAnsi="Arial" w:cs="Arial"/>
          <w:color w:val="000000"/>
          <w:sz w:val="20"/>
          <w:szCs w:val="20"/>
        </w:rPr>
        <w:t>ti  n</w:t>
      </w:r>
      <w:r w:rsidRPr="00A7182A">
        <w:rPr>
          <w:rFonts w:ascii="Arial" w:hAnsi="Arial" w:cs="Arial"/>
          <w:color w:val="000000"/>
          <w:sz w:val="20"/>
          <w:szCs w:val="20"/>
        </w:rPr>
        <w:t>aročniku kavcijsko zavarovanje zavarovalnice ali bančno garancijo</w:t>
      </w:r>
      <w:r>
        <w:rPr>
          <w:rFonts w:ascii="Arial" w:hAnsi="Arial" w:cs="Arial"/>
          <w:color w:val="000000"/>
          <w:sz w:val="20"/>
          <w:szCs w:val="20"/>
        </w:rPr>
        <w:t xml:space="preserve"> </w:t>
      </w:r>
      <w:r w:rsidRPr="000A4FD0">
        <w:rPr>
          <w:rFonts w:ascii="Arial" w:hAnsi="Arial" w:cs="Arial"/>
          <w:sz w:val="20"/>
          <w:szCs w:val="20"/>
          <w:lang w:eastAsia="en-US"/>
        </w:rPr>
        <w:t>(</w:t>
      </w:r>
      <w:r w:rsidRPr="000A4FD0">
        <w:rPr>
          <w:rFonts w:ascii="Arial" w:hAnsi="Arial" w:cs="Arial"/>
          <w:sz w:val="20"/>
          <w:szCs w:val="20"/>
        </w:rPr>
        <w:t xml:space="preserve">glej vzorec št. </w:t>
      </w:r>
      <w:r w:rsidR="00276626">
        <w:rPr>
          <w:rFonts w:ascii="Arial" w:hAnsi="Arial" w:cs="Arial"/>
          <w:sz w:val="20"/>
          <w:szCs w:val="20"/>
        </w:rPr>
        <w:t>1</w:t>
      </w:r>
      <w:r w:rsidRPr="000A4FD0">
        <w:rPr>
          <w:rFonts w:ascii="Arial" w:hAnsi="Arial" w:cs="Arial"/>
          <w:sz w:val="20"/>
          <w:szCs w:val="20"/>
        </w:rPr>
        <w:t>)</w:t>
      </w:r>
      <w:r w:rsidRPr="000A4FD0">
        <w:rPr>
          <w:rFonts w:ascii="Arial" w:hAnsi="Arial" w:cs="Arial"/>
          <w:sz w:val="20"/>
          <w:szCs w:val="20"/>
          <w:lang w:eastAsia="en-US"/>
        </w:rPr>
        <w:t xml:space="preserve">, </w:t>
      </w:r>
      <w:r>
        <w:rPr>
          <w:rFonts w:ascii="Arial" w:hAnsi="Arial" w:cs="Arial"/>
          <w:sz w:val="20"/>
          <w:szCs w:val="20"/>
          <w:lang w:eastAsia="en-US"/>
        </w:rPr>
        <w:t xml:space="preserve">v nadaljevanju: finančno </w:t>
      </w:r>
      <w:r w:rsidRPr="00A7182A">
        <w:rPr>
          <w:rFonts w:ascii="Arial" w:hAnsi="Arial" w:cs="Arial"/>
          <w:color w:val="000000"/>
          <w:sz w:val="20"/>
          <w:szCs w:val="20"/>
        </w:rPr>
        <w:t>za</w:t>
      </w:r>
      <w:r>
        <w:rPr>
          <w:rFonts w:ascii="Arial" w:hAnsi="Arial" w:cs="Arial"/>
          <w:color w:val="000000"/>
          <w:sz w:val="20"/>
          <w:szCs w:val="20"/>
        </w:rPr>
        <w:t xml:space="preserve">varovanje za </w:t>
      </w:r>
      <w:r w:rsidRPr="00A7182A">
        <w:rPr>
          <w:rFonts w:ascii="Arial" w:hAnsi="Arial" w:cs="Arial"/>
          <w:color w:val="000000"/>
          <w:sz w:val="20"/>
          <w:szCs w:val="20"/>
        </w:rPr>
        <w:t>dobro izvedbo pogodbenih obveznosti vzdrževanja</w:t>
      </w:r>
      <w:r>
        <w:rPr>
          <w:rFonts w:ascii="Arial" w:hAnsi="Arial" w:cs="Arial"/>
          <w:color w:val="000000"/>
          <w:sz w:val="20"/>
          <w:szCs w:val="20"/>
        </w:rPr>
        <w:t xml:space="preserve">, in sicer </w:t>
      </w:r>
      <w:r w:rsidRPr="00A7182A">
        <w:rPr>
          <w:rFonts w:ascii="Arial" w:hAnsi="Arial" w:cs="Arial"/>
          <w:color w:val="000000"/>
          <w:sz w:val="20"/>
          <w:szCs w:val="20"/>
        </w:rPr>
        <w:t xml:space="preserve">najkasneje 10 dni pred iztekom veljavnosti finančnega zavarovanja za </w:t>
      </w:r>
      <w:r>
        <w:rPr>
          <w:rFonts w:ascii="Arial" w:hAnsi="Arial" w:cs="Arial"/>
          <w:color w:val="000000"/>
          <w:sz w:val="20"/>
          <w:szCs w:val="20"/>
        </w:rPr>
        <w:t xml:space="preserve">dobro izvedbo pogodbenih obveznosti iz </w:t>
      </w:r>
      <w:r w:rsidR="00850FF9">
        <w:rPr>
          <w:rFonts w:ascii="Arial" w:hAnsi="Arial" w:cs="Arial"/>
          <w:color w:val="000000"/>
          <w:sz w:val="20"/>
          <w:szCs w:val="20"/>
        </w:rPr>
        <w:t>prvega odstavka te točke</w:t>
      </w:r>
      <w:r>
        <w:rPr>
          <w:rFonts w:ascii="Arial" w:hAnsi="Arial" w:cs="Arial"/>
          <w:color w:val="000000"/>
          <w:sz w:val="20"/>
          <w:szCs w:val="20"/>
        </w:rPr>
        <w:t xml:space="preserve">, </w:t>
      </w:r>
      <w:r w:rsidRPr="00A7182A">
        <w:rPr>
          <w:rFonts w:ascii="Arial" w:hAnsi="Arial" w:cs="Arial"/>
          <w:color w:val="000000"/>
          <w:sz w:val="20"/>
          <w:szCs w:val="20"/>
        </w:rPr>
        <w:t xml:space="preserve">v višini 5% od </w:t>
      </w:r>
      <w:r w:rsidR="00BC6525">
        <w:rPr>
          <w:rFonts w:ascii="Arial" w:hAnsi="Arial" w:cs="Arial"/>
          <w:color w:val="000000"/>
          <w:sz w:val="20"/>
          <w:szCs w:val="20"/>
        </w:rPr>
        <w:t>s</w:t>
      </w:r>
      <w:r w:rsidR="00BC6525" w:rsidRPr="008263B9">
        <w:rPr>
          <w:rFonts w:ascii="Arial" w:hAnsi="Arial" w:cs="Arial"/>
          <w:color w:val="000000"/>
          <w:sz w:val="20"/>
          <w:szCs w:val="20"/>
        </w:rPr>
        <w:t>kupn</w:t>
      </w:r>
      <w:r w:rsidR="00BC6525">
        <w:rPr>
          <w:rFonts w:ascii="Arial" w:hAnsi="Arial" w:cs="Arial"/>
          <w:color w:val="000000"/>
          <w:sz w:val="20"/>
          <w:szCs w:val="20"/>
        </w:rPr>
        <w:t>e</w:t>
      </w:r>
      <w:r w:rsidR="00BC6525" w:rsidRPr="008263B9">
        <w:rPr>
          <w:rFonts w:ascii="Arial" w:hAnsi="Arial" w:cs="Arial"/>
          <w:color w:val="000000"/>
          <w:sz w:val="20"/>
          <w:szCs w:val="20"/>
        </w:rPr>
        <w:t xml:space="preserve"> okvirn</w:t>
      </w:r>
      <w:r w:rsidR="00BC6525">
        <w:rPr>
          <w:rFonts w:ascii="Arial" w:hAnsi="Arial" w:cs="Arial"/>
          <w:color w:val="000000"/>
          <w:sz w:val="20"/>
          <w:szCs w:val="20"/>
        </w:rPr>
        <w:t>e</w:t>
      </w:r>
      <w:r w:rsidR="00BC6525" w:rsidRPr="008263B9">
        <w:rPr>
          <w:rFonts w:ascii="Arial" w:hAnsi="Arial" w:cs="Arial"/>
          <w:color w:val="000000"/>
          <w:sz w:val="20"/>
          <w:szCs w:val="20"/>
        </w:rPr>
        <w:t xml:space="preserve"> vrednost</w:t>
      </w:r>
      <w:r w:rsidR="00BC6525">
        <w:rPr>
          <w:rFonts w:ascii="Arial" w:hAnsi="Arial" w:cs="Arial"/>
          <w:color w:val="000000"/>
          <w:sz w:val="20"/>
          <w:szCs w:val="20"/>
        </w:rPr>
        <w:t>i</w:t>
      </w:r>
      <w:r w:rsidR="00BC6525" w:rsidRPr="008263B9">
        <w:rPr>
          <w:rFonts w:ascii="Arial" w:hAnsi="Arial" w:cs="Arial"/>
          <w:color w:val="000000"/>
          <w:sz w:val="20"/>
          <w:szCs w:val="20"/>
        </w:rPr>
        <w:t xml:space="preserve"> pogodbe za vzdrževanje aplikacije ALPIN za 24 mesecev - vzdrževanje </w:t>
      </w:r>
      <w:r w:rsidR="00BC6525">
        <w:rPr>
          <w:rFonts w:ascii="Arial" w:hAnsi="Arial" w:cs="Arial"/>
          <w:color w:val="000000"/>
          <w:sz w:val="20"/>
          <w:szCs w:val="20"/>
        </w:rPr>
        <w:t xml:space="preserve">v EUR </w:t>
      </w:r>
      <w:r w:rsidR="00BC6525" w:rsidRPr="00A7182A">
        <w:rPr>
          <w:rFonts w:ascii="Arial" w:hAnsi="Arial" w:cs="Arial"/>
          <w:color w:val="000000"/>
          <w:sz w:val="20"/>
          <w:szCs w:val="20"/>
        </w:rPr>
        <w:t>z DDV</w:t>
      </w:r>
      <w:r w:rsidR="00BC6525">
        <w:rPr>
          <w:rFonts w:ascii="Arial" w:hAnsi="Arial" w:cs="Arial"/>
          <w:color w:val="000000"/>
          <w:sz w:val="20"/>
          <w:szCs w:val="20"/>
        </w:rPr>
        <w:t>.</w:t>
      </w:r>
    </w:p>
    <w:p w14:paraId="3E41E245" w14:textId="77777777" w:rsidR="00BC6525" w:rsidRDefault="00BC6525" w:rsidP="00B21D1B">
      <w:pPr>
        <w:spacing w:line="260" w:lineRule="exact"/>
        <w:jc w:val="both"/>
        <w:rPr>
          <w:rFonts w:ascii="Arial" w:hAnsi="Arial" w:cs="Arial"/>
          <w:color w:val="000000"/>
          <w:sz w:val="20"/>
          <w:szCs w:val="20"/>
        </w:rPr>
      </w:pPr>
    </w:p>
    <w:p w14:paraId="2C3D100B" w14:textId="1BB31AD5" w:rsidR="00B21D1B" w:rsidRPr="00A7182A" w:rsidRDefault="00B21D1B" w:rsidP="00B21D1B">
      <w:pPr>
        <w:spacing w:line="260" w:lineRule="exact"/>
        <w:jc w:val="both"/>
        <w:rPr>
          <w:rFonts w:ascii="Arial" w:hAnsi="Arial" w:cs="Arial"/>
          <w:color w:val="000000"/>
          <w:sz w:val="20"/>
          <w:szCs w:val="20"/>
        </w:rPr>
      </w:pPr>
      <w:r w:rsidRPr="00A7182A">
        <w:rPr>
          <w:rFonts w:ascii="Arial" w:hAnsi="Arial" w:cs="Arial"/>
          <w:color w:val="000000"/>
          <w:sz w:val="20"/>
          <w:szCs w:val="20"/>
        </w:rPr>
        <w:t>Finančno zavarovanje za dobro izvedbo pogodbenih obveznosti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 xml:space="preserve">po </w:t>
      </w:r>
      <w:r w:rsidR="00BC6525" w:rsidRPr="00A7182A">
        <w:rPr>
          <w:rFonts w:ascii="Arial" w:hAnsi="Arial" w:cs="Arial"/>
          <w:color w:val="000000"/>
          <w:sz w:val="20"/>
          <w:szCs w:val="20"/>
        </w:rPr>
        <w:t>preteku veljavnosti pogodbenih obveznosti vzdrževanja</w:t>
      </w:r>
      <w:r w:rsidRPr="00A7182A">
        <w:rPr>
          <w:rFonts w:ascii="Arial" w:hAnsi="Arial" w:cs="Arial"/>
          <w:color w:val="000000"/>
          <w:sz w:val="20"/>
          <w:szCs w:val="20"/>
        </w:rPr>
        <w:t>.</w:t>
      </w:r>
    </w:p>
    <w:p w14:paraId="3D9D36E2" w14:textId="77777777" w:rsidR="00B21D1B" w:rsidRPr="00A7182A" w:rsidRDefault="00B21D1B" w:rsidP="00B21D1B">
      <w:pPr>
        <w:spacing w:line="260" w:lineRule="exact"/>
        <w:jc w:val="both"/>
        <w:rPr>
          <w:rFonts w:ascii="Arial" w:hAnsi="Arial" w:cs="Arial"/>
          <w:color w:val="000000"/>
          <w:sz w:val="20"/>
          <w:szCs w:val="20"/>
        </w:rPr>
      </w:pPr>
    </w:p>
    <w:p w14:paraId="483EE280" w14:textId="14C36320" w:rsidR="00850FF9" w:rsidRPr="00FB62FD" w:rsidRDefault="00B57CAE" w:rsidP="005D6BAE">
      <w:pPr>
        <w:spacing w:line="260" w:lineRule="exact"/>
        <w:jc w:val="both"/>
        <w:rPr>
          <w:rFonts w:ascii="Arial" w:hAnsi="Arial" w:cs="Arial"/>
          <w:sz w:val="20"/>
          <w:szCs w:val="20"/>
        </w:rPr>
      </w:pPr>
      <w:r w:rsidRPr="00B57CAE">
        <w:rPr>
          <w:rFonts w:ascii="Arial" w:hAnsi="Arial" w:cs="Arial"/>
          <w:sz w:val="20"/>
          <w:szCs w:val="20"/>
        </w:rPr>
        <w:t>Finančni zavarovanji za dobro izvedbo pogodbenih obveznosti ima naročnik pravico unovčiti v primeru, da izvajalec ne bo izpolnil oziroma ne bo pravočasno ali pravilno izpolnjeval svojih pogodbenih obveznosti.</w:t>
      </w:r>
    </w:p>
    <w:p w14:paraId="7362650A" w14:textId="3E207523" w:rsidR="00FB62FD" w:rsidRPr="00FB62FD" w:rsidRDefault="005D6BAE" w:rsidP="005D6BAE">
      <w:pPr>
        <w:pStyle w:val="Naslov2"/>
      </w:pPr>
      <w:bookmarkStart w:id="157" w:name="_Toc161919945"/>
      <w:bookmarkStart w:id="158" w:name="_Toc223006927"/>
      <w:r w:rsidRPr="005D6BAE">
        <w:t xml:space="preserve">11. </w:t>
      </w:r>
      <w:r w:rsidR="00785FF0">
        <w:t>2</w:t>
      </w:r>
      <w:r w:rsidRPr="005D6BAE">
        <w:t xml:space="preserve"> </w:t>
      </w:r>
      <w:r w:rsidR="00FB62FD" w:rsidRPr="00FB62FD">
        <w:t>Odprava napak v garancijskem roku</w:t>
      </w:r>
      <w:bookmarkEnd w:id="157"/>
      <w:bookmarkEnd w:id="158"/>
    </w:p>
    <w:p w14:paraId="20CB1603" w14:textId="77777777" w:rsidR="00FB62FD" w:rsidRPr="00FB62FD" w:rsidRDefault="00FB62FD" w:rsidP="00FB62FD">
      <w:pPr>
        <w:spacing w:line="260" w:lineRule="exact"/>
        <w:jc w:val="both"/>
        <w:rPr>
          <w:rFonts w:ascii="Arial" w:hAnsi="Arial" w:cs="Arial"/>
          <w:sz w:val="20"/>
          <w:szCs w:val="20"/>
        </w:rPr>
      </w:pPr>
    </w:p>
    <w:p w14:paraId="2A1841CA" w14:textId="5559AFEA"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odprave napak v garancijskem roku predložiti kavcijsko zavarovanje </w:t>
      </w:r>
      <w:r w:rsidRPr="00850FF9">
        <w:rPr>
          <w:rFonts w:ascii="Arial" w:hAnsi="Arial" w:cs="Arial"/>
          <w:sz w:val="20"/>
          <w:szCs w:val="20"/>
          <w:lang w:eastAsia="en-US"/>
        </w:rPr>
        <w:t xml:space="preserve">zavarovalnice </w:t>
      </w:r>
      <w:r w:rsidRPr="000C5359">
        <w:rPr>
          <w:rFonts w:ascii="Arial" w:hAnsi="Arial" w:cs="Arial"/>
          <w:sz w:val="20"/>
          <w:szCs w:val="20"/>
          <w:lang w:eastAsia="en-US"/>
        </w:rPr>
        <w:t xml:space="preserve">ali bančno garancijo (glej vzorec št. </w:t>
      </w:r>
      <w:r w:rsidR="00276626">
        <w:rPr>
          <w:rFonts w:ascii="Arial" w:hAnsi="Arial" w:cs="Arial"/>
          <w:sz w:val="20"/>
          <w:szCs w:val="20"/>
          <w:lang w:eastAsia="en-US"/>
        </w:rPr>
        <w:t>2</w:t>
      </w:r>
      <w:r w:rsidRPr="000C5359">
        <w:rPr>
          <w:rFonts w:ascii="Arial" w:hAnsi="Arial" w:cs="Arial"/>
          <w:sz w:val="20"/>
          <w:szCs w:val="20"/>
          <w:lang w:eastAsia="en-US"/>
        </w:rPr>
        <w:t xml:space="preserve">), v nadaljevanju: finančno zavarovanje za odpravo napak v garancijskem roku, in sicer najkasneje v </w:t>
      </w:r>
      <w:r w:rsidR="00B21D1B" w:rsidRPr="000C5359">
        <w:rPr>
          <w:rFonts w:ascii="Arial" w:hAnsi="Arial" w:cs="Arial"/>
          <w:sz w:val="20"/>
          <w:szCs w:val="20"/>
          <w:lang w:eastAsia="en-US"/>
        </w:rPr>
        <w:t>15</w:t>
      </w:r>
      <w:r w:rsidRPr="000C5359">
        <w:rPr>
          <w:rFonts w:ascii="Arial" w:hAnsi="Arial" w:cs="Arial"/>
          <w:sz w:val="20"/>
          <w:szCs w:val="20"/>
          <w:lang w:eastAsia="en-US"/>
        </w:rPr>
        <w:t xml:space="preserve"> dneh po podpisu </w:t>
      </w:r>
      <w:r w:rsidR="002B206E" w:rsidRPr="00850FF9">
        <w:rPr>
          <w:rFonts w:ascii="Arial" w:hAnsi="Arial" w:cs="Arial"/>
          <w:sz w:val="20"/>
          <w:szCs w:val="20"/>
          <w:lang w:eastAsia="en-US"/>
        </w:rPr>
        <w:t>prevzem</w:t>
      </w:r>
      <w:r w:rsidR="002B206E">
        <w:rPr>
          <w:rFonts w:ascii="Arial" w:hAnsi="Arial" w:cs="Arial"/>
          <w:sz w:val="20"/>
          <w:szCs w:val="20"/>
          <w:lang w:eastAsia="en-US"/>
        </w:rPr>
        <w:t>nega zapisnika</w:t>
      </w:r>
      <w:r w:rsidR="002B206E" w:rsidRPr="00850FF9">
        <w:rPr>
          <w:rFonts w:ascii="Arial" w:hAnsi="Arial" w:cs="Arial"/>
          <w:sz w:val="20"/>
          <w:szCs w:val="20"/>
          <w:lang w:eastAsia="en-US"/>
        </w:rPr>
        <w:t xml:space="preserve"> storitev </w:t>
      </w:r>
      <w:r w:rsidR="002B206E">
        <w:rPr>
          <w:rFonts w:ascii="Arial" w:hAnsi="Arial" w:cs="Arial"/>
          <w:sz w:val="20"/>
          <w:szCs w:val="20"/>
          <w:lang w:eastAsia="en-US"/>
        </w:rPr>
        <w:t>razvoja</w:t>
      </w:r>
      <w:r w:rsidR="002B206E" w:rsidRPr="00850FF9">
        <w:rPr>
          <w:rFonts w:ascii="Arial" w:hAnsi="Arial" w:cs="Arial"/>
          <w:sz w:val="20"/>
          <w:szCs w:val="20"/>
          <w:lang w:eastAsia="en-US"/>
        </w:rPr>
        <w:t xml:space="preserve"> aplikacije </w:t>
      </w:r>
      <w:r w:rsidR="002B206E">
        <w:rPr>
          <w:rFonts w:ascii="Arial" w:hAnsi="Arial" w:cs="Arial"/>
          <w:sz w:val="20"/>
          <w:szCs w:val="20"/>
          <w:lang w:eastAsia="en-US"/>
        </w:rPr>
        <w:t>(po zaključeni 3. fazi)</w:t>
      </w:r>
      <w:r w:rsidRPr="000C5359">
        <w:rPr>
          <w:rFonts w:ascii="Arial" w:hAnsi="Arial" w:cs="Arial"/>
          <w:sz w:val="20"/>
          <w:szCs w:val="20"/>
          <w:lang w:eastAsia="en-US"/>
        </w:rPr>
        <w:t>, v višini</w:t>
      </w:r>
      <w:bookmarkStart w:id="159" w:name="_Hlk217916416"/>
      <w:r w:rsidRPr="000C5359">
        <w:rPr>
          <w:rFonts w:ascii="Arial" w:hAnsi="Arial" w:cs="Arial"/>
          <w:sz w:val="20"/>
          <w:szCs w:val="20"/>
          <w:lang w:eastAsia="en-US"/>
        </w:rPr>
        <w:t xml:space="preserve"> 5 %</w:t>
      </w:r>
      <w:r w:rsidR="002B206E">
        <w:rPr>
          <w:rFonts w:ascii="Arial" w:hAnsi="Arial" w:cs="Arial"/>
          <w:sz w:val="20"/>
          <w:szCs w:val="20"/>
          <w:lang w:eastAsia="en-US"/>
        </w:rPr>
        <w:t xml:space="preserve"> od</w:t>
      </w:r>
      <w:r w:rsidRPr="000C5359">
        <w:rPr>
          <w:rFonts w:ascii="Arial" w:hAnsi="Arial" w:cs="Arial"/>
          <w:sz w:val="20"/>
          <w:szCs w:val="20"/>
          <w:lang w:eastAsia="en-US"/>
        </w:rPr>
        <w:t xml:space="preserve"> </w:t>
      </w:r>
      <w:r w:rsidR="002B206E" w:rsidRPr="0072150F">
        <w:rPr>
          <w:rFonts w:ascii="Arial" w:hAnsi="Arial" w:cs="Arial"/>
          <w:sz w:val="20"/>
          <w:szCs w:val="20"/>
        </w:rPr>
        <w:t>skupne okvirne vrednosti</w:t>
      </w:r>
      <w:r w:rsidR="002B206E" w:rsidRPr="0072150F">
        <w:rPr>
          <w:rFonts w:ascii="Arial" w:hAnsi="Arial" w:cs="Arial"/>
          <w:color w:val="000000"/>
          <w:sz w:val="20"/>
          <w:szCs w:val="20"/>
        </w:rPr>
        <w:t xml:space="preserve"> </w:t>
      </w:r>
      <w:r w:rsidR="002B206E">
        <w:rPr>
          <w:rFonts w:ascii="Arial" w:hAnsi="Arial" w:cs="Arial"/>
          <w:sz w:val="20"/>
          <w:szCs w:val="20"/>
          <w:lang w:eastAsia="en-US"/>
        </w:rPr>
        <w:t>pogodbe za izvedbo razvoja aplikacije ALPIN - razvoj</w:t>
      </w:r>
      <w:r w:rsidR="002B206E" w:rsidRPr="0072150F">
        <w:rPr>
          <w:rFonts w:ascii="Arial" w:hAnsi="Arial" w:cs="Arial"/>
          <w:color w:val="000000"/>
          <w:sz w:val="20"/>
          <w:szCs w:val="20"/>
        </w:rPr>
        <w:t xml:space="preserve"> </w:t>
      </w:r>
      <w:r w:rsidR="002B206E">
        <w:rPr>
          <w:rFonts w:ascii="Arial" w:hAnsi="Arial" w:cs="Arial"/>
          <w:color w:val="000000"/>
          <w:sz w:val="20"/>
          <w:szCs w:val="20"/>
        </w:rPr>
        <w:t xml:space="preserve">v EUR </w:t>
      </w:r>
      <w:r w:rsidR="002B206E" w:rsidRPr="0072150F">
        <w:rPr>
          <w:rFonts w:ascii="Arial" w:hAnsi="Arial" w:cs="Arial"/>
          <w:color w:val="000000"/>
          <w:sz w:val="20"/>
          <w:szCs w:val="20"/>
        </w:rPr>
        <w:t>z DDV</w:t>
      </w:r>
      <w:r w:rsidR="00850FF9" w:rsidRPr="000C5359">
        <w:rPr>
          <w:rFonts w:ascii="Arial" w:hAnsi="Arial" w:cs="Arial"/>
          <w:sz w:val="20"/>
          <w:szCs w:val="20"/>
          <w:lang w:eastAsia="en-US"/>
        </w:rPr>
        <w:t>.</w:t>
      </w:r>
      <w:bookmarkEnd w:id="159"/>
    </w:p>
    <w:p w14:paraId="7FA0ADE8" w14:textId="77777777" w:rsidR="00FB62FD" w:rsidRPr="00850FF9" w:rsidRDefault="00FB62FD" w:rsidP="00FB62FD">
      <w:pPr>
        <w:spacing w:line="260" w:lineRule="exact"/>
        <w:jc w:val="both"/>
        <w:rPr>
          <w:rFonts w:ascii="Arial" w:hAnsi="Arial" w:cs="Arial"/>
          <w:sz w:val="20"/>
          <w:szCs w:val="20"/>
          <w:lang w:eastAsia="en-US"/>
        </w:rPr>
      </w:pPr>
    </w:p>
    <w:p w14:paraId="523CA114" w14:textId="2EAD922E"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 xml:space="preserve">Finančno zavarovanje za odpravo napak v garancijskem roku mora veljati še najmanj 30 dni po poteku garancijskega roka. </w:t>
      </w:r>
    </w:p>
    <w:p w14:paraId="7AFC6995" w14:textId="77777777" w:rsidR="00FB62FD" w:rsidRPr="00850FF9" w:rsidRDefault="00FB62FD" w:rsidP="00FB62FD">
      <w:pPr>
        <w:spacing w:line="260" w:lineRule="exact"/>
        <w:jc w:val="both"/>
        <w:rPr>
          <w:rFonts w:ascii="Arial" w:hAnsi="Arial" w:cs="Arial"/>
          <w:sz w:val="20"/>
          <w:szCs w:val="20"/>
          <w:lang w:eastAsia="en-US"/>
        </w:rPr>
      </w:pPr>
    </w:p>
    <w:p w14:paraId="406B79DB" w14:textId="77777777"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62EA2CB"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283696" w14:textId="77777777" w:rsidR="00FB62FD" w:rsidRPr="00FB62FD"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Naročnik ima pravico unovčiti finančno zavarovanje za odpravo napak v garancijskem roku, če ponudnik - izvajalec ne bo izvrševal garancijskih obveznosti.</w:t>
      </w:r>
      <w:r w:rsidRPr="00FB62FD">
        <w:rPr>
          <w:rFonts w:ascii="Arial" w:hAnsi="Arial" w:cs="Arial"/>
          <w:sz w:val="20"/>
          <w:szCs w:val="20"/>
          <w:lang w:eastAsia="en-US"/>
        </w:rPr>
        <w:t xml:space="preserve"> </w:t>
      </w:r>
    </w:p>
    <w:p w14:paraId="7FC3079B" w14:textId="77777777" w:rsidR="00FB62FD" w:rsidRPr="00FB62FD" w:rsidRDefault="00FB62FD" w:rsidP="00FB62FD">
      <w:pPr>
        <w:spacing w:line="260" w:lineRule="exact"/>
        <w:jc w:val="both"/>
        <w:rPr>
          <w:rFonts w:ascii="Arial" w:hAnsi="Arial" w:cs="Arial"/>
          <w:sz w:val="20"/>
          <w:szCs w:val="20"/>
          <w:highlight w:val="yellow"/>
        </w:rPr>
      </w:pPr>
    </w:p>
    <w:p w14:paraId="7807D3E5"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B62FD">
        <w:rPr>
          <w:rFonts w:ascii="Arial" w:hAnsi="Arial" w:cs="Arial"/>
          <w:color w:val="000000" w:themeColor="text1"/>
          <w:sz w:val="20"/>
          <w:szCs w:val="20"/>
          <w:u w:val="single"/>
        </w:rPr>
        <w:t>Splošno:</w:t>
      </w:r>
    </w:p>
    <w:p w14:paraId="5F58EB81"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67EBDA" w14:textId="39A27841" w:rsidR="00E51704" w:rsidRDefault="00FB62FD" w:rsidP="005D6BAE">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w:t>
      </w:r>
      <w:r w:rsidRPr="00FB62FD">
        <w:rPr>
          <w:rFonts w:ascii="Arial" w:hAnsi="Arial" w:cs="Arial"/>
          <w:color w:val="000000" w:themeColor="text1"/>
          <w:sz w:val="20"/>
          <w:szCs w:val="20"/>
          <w:lang w:eastAsia="en-US"/>
        </w:rPr>
        <w:lastRenderedPageBreak/>
        <w:t xml:space="preserve">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FB62FD">
        <w:rPr>
          <w:rFonts w:ascii="Arial" w:hAnsi="Arial" w:cs="Arial"/>
          <w:color w:val="000000" w:themeColor="text1"/>
          <w:sz w:val="20"/>
          <w:szCs w:val="20"/>
          <w:lang w:eastAsia="en-US"/>
        </w:rPr>
        <w:t>pdf</w:t>
      </w:r>
      <w:proofErr w:type="spellEnd"/>
      <w:r w:rsidRPr="00FB62FD">
        <w:rPr>
          <w:rFonts w:ascii="Arial" w:hAnsi="Arial" w:cs="Arial"/>
          <w:color w:val="000000" w:themeColor="text1"/>
          <w:sz w:val="20"/>
          <w:szCs w:val="20"/>
          <w:lang w:eastAsia="en-US"/>
        </w:rPr>
        <w:t xml:space="preserve">. obliki, </w:t>
      </w:r>
      <w:r w:rsidRPr="00FB62FD">
        <w:rPr>
          <w:rFonts w:ascii="Arial" w:hAnsi="Arial" w:cs="Arial"/>
          <w:color w:val="000000" w:themeColor="text1"/>
          <w:sz w:val="20"/>
          <w:szCs w:val="20"/>
          <w:u w:val="single"/>
          <w:lang w:eastAsia="en-US"/>
        </w:rPr>
        <w:t>zato morajo biti vnovčljiva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516A726" w14:textId="77777777" w:rsidR="005D6BAE" w:rsidRPr="005D6BAE" w:rsidRDefault="005D6BAE" w:rsidP="005D6BAE">
      <w:pPr>
        <w:numPr>
          <w:ilvl w:val="12"/>
          <w:numId w:val="0"/>
        </w:numPr>
        <w:spacing w:line="260" w:lineRule="exact"/>
        <w:jc w:val="both"/>
        <w:rPr>
          <w:rFonts w:ascii="Arial" w:hAnsi="Arial" w:cs="Arial"/>
          <w:color w:val="000000" w:themeColor="text1"/>
          <w:sz w:val="20"/>
          <w:szCs w:val="20"/>
          <w:lang w:eastAsia="en-US"/>
        </w:rPr>
      </w:pPr>
    </w:p>
    <w:p w14:paraId="65F23C48" w14:textId="0181821B" w:rsidR="00E51704" w:rsidRPr="00E51704" w:rsidRDefault="006936D6" w:rsidP="00E51704">
      <w:pPr>
        <w:pStyle w:val="Naslov1"/>
      </w:pPr>
      <w:bookmarkStart w:id="160" w:name="_Toc87964268"/>
      <w:bookmarkStart w:id="161" w:name="_Toc147835732"/>
      <w:bookmarkStart w:id="162" w:name="_Toc223006928"/>
      <w:r w:rsidRPr="00E51704">
        <w:t>1</w:t>
      </w:r>
      <w:r w:rsidR="00E51704" w:rsidRPr="00E51704">
        <w:t>2</w:t>
      </w:r>
      <w:r w:rsidRPr="00E51704">
        <w:tab/>
      </w:r>
      <w:r w:rsidR="000D0C3F" w:rsidRPr="00E51704">
        <w:t>OSTALA DOLOČILA V ZVEZI S POSTOPKOM JAVNEGA NAROČILA</w:t>
      </w:r>
      <w:bookmarkEnd w:id="160"/>
      <w:bookmarkEnd w:id="161"/>
      <w:bookmarkEnd w:id="162"/>
    </w:p>
    <w:p w14:paraId="5419D565" w14:textId="200CFB09" w:rsidR="000D0C3F" w:rsidRPr="00A13C75" w:rsidRDefault="006936D6" w:rsidP="00E51704">
      <w:pPr>
        <w:pStyle w:val="Naslov2"/>
      </w:pPr>
      <w:bookmarkStart w:id="163" w:name="_Toc87964269"/>
      <w:bookmarkStart w:id="164" w:name="_Toc147835733"/>
      <w:bookmarkStart w:id="165" w:name="_Toc223006929"/>
      <w:r w:rsidRPr="00A13C75">
        <w:t>1</w:t>
      </w:r>
      <w:r w:rsidR="00E51704">
        <w:t>2</w:t>
      </w:r>
      <w:r w:rsidRPr="00A13C75">
        <w:t>.1</w:t>
      </w:r>
      <w:r w:rsidRPr="00A13C75">
        <w:tab/>
      </w:r>
      <w:r w:rsidR="000D0C3F" w:rsidRPr="00A13C75">
        <w:t>Obvestilo o odločitvi o oddaji naročila</w:t>
      </w:r>
      <w:bookmarkEnd w:id="163"/>
      <w:bookmarkEnd w:id="164"/>
      <w:bookmarkEnd w:id="165"/>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3ABFEBC4" w:rsidR="00A13C75" w:rsidRPr="005133DE" w:rsidRDefault="006936D6" w:rsidP="00A13C75">
      <w:pPr>
        <w:pStyle w:val="Naslov2"/>
        <w:rPr>
          <w:rFonts w:cs="Arial"/>
          <w:sz w:val="20"/>
          <w:szCs w:val="20"/>
        </w:rPr>
      </w:pPr>
      <w:bookmarkStart w:id="166" w:name="_Toc87964270"/>
      <w:bookmarkStart w:id="167" w:name="_Toc223006930"/>
      <w:r w:rsidRPr="005133DE">
        <w:t>1</w:t>
      </w:r>
      <w:r w:rsidR="00E51704" w:rsidRPr="005133DE">
        <w:t>2</w:t>
      </w:r>
      <w:r w:rsidRPr="005133DE">
        <w:t>.2</w:t>
      </w:r>
      <w:r w:rsidRPr="005133DE">
        <w:tab/>
      </w:r>
      <w:r w:rsidR="000D0C3F" w:rsidRPr="005133DE">
        <w:t xml:space="preserve">Sklenitev </w:t>
      </w:r>
      <w:bookmarkEnd w:id="166"/>
      <w:r w:rsidR="00B86092">
        <w:t>pogodbe</w:t>
      </w:r>
      <w:bookmarkEnd w:id="167"/>
      <w:r w:rsidR="00EB4894" w:rsidRPr="005133DE">
        <w:rPr>
          <w:rFonts w:cs="Arial"/>
          <w:sz w:val="20"/>
          <w:szCs w:val="20"/>
        </w:rPr>
        <w:t xml:space="preserve"> </w:t>
      </w:r>
    </w:p>
    <w:p w14:paraId="246843CC" w14:textId="77777777" w:rsidR="00A13C75" w:rsidRPr="005133DE" w:rsidRDefault="00A13C75" w:rsidP="00A13C75"/>
    <w:p w14:paraId="2E6E7065" w14:textId="5E33FC8D" w:rsidR="00850FF9" w:rsidRDefault="00E258F8" w:rsidP="00E258F8">
      <w:pPr>
        <w:spacing w:line="260" w:lineRule="exact"/>
        <w:jc w:val="both"/>
        <w:rPr>
          <w:rFonts w:ascii="Arial" w:hAnsi="Arial" w:cs="Arial"/>
          <w:color w:val="000000"/>
          <w:sz w:val="20"/>
          <w:szCs w:val="20"/>
        </w:rPr>
      </w:pPr>
      <w:bookmarkStart w:id="168" w:name="_Toc106287764"/>
      <w:bookmarkStart w:id="169" w:name="_Toc147835734"/>
      <w:r w:rsidRPr="005133DE">
        <w:rPr>
          <w:rFonts w:ascii="Arial" w:hAnsi="Arial" w:cs="Arial"/>
          <w:sz w:val="20"/>
          <w:szCs w:val="20"/>
        </w:rPr>
        <w:t xml:space="preserve">Naročnik bo z najugodnejšim ponudnikom, katerega ponudba bo dopustna, sklenil </w:t>
      </w:r>
      <w:r w:rsidR="00D57022">
        <w:rPr>
          <w:rFonts w:ascii="Arial" w:hAnsi="Arial" w:cs="Arial"/>
          <w:sz w:val="20"/>
          <w:szCs w:val="20"/>
        </w:rPr>
        <w:t>pogodbo</w:t>
      </w:r>
      <w:r w:rsidRPr="005133DE">
        <w:rPr>
          <w:rFonts w:ascii="Arial" w:hAnsi="Arial" w:cs="Arial"/>
          <w:sz w:val="20"/>
          <w:szCs w:val="20"/>
        </w:rPr>
        <w:t xml:space="preserve"> za izvedbo predmeta javnega naročila. </w:t>
      </w:r>
      <w:r w:rsidR="00850FF9">
        <w:rPr>
          <w:rFonts w:ascii="Arial" w:hAnsi="Arial" w:cs="Arial"/>
          <w:sz w:val="20"/>
          <w:szCs w:val="20"/>
        </w:rPr>
        <w:t>N</w:t>
      </w:r>
      <w:r w:rsidR="00850FF9" w:rsidRPr="004E74F5">
        <w:rPr>
          <w:rFonts w:ascii="Arial" w:hAnsi="Arial" w:cs="Arial"/>
          <w:sz w:val="20"/>
          <w:szCs w:val="20"/>
        </w:rPr>
        <w:t>aročnik bo z izbranim ponudnikom – izvajalcem</w:t>
      </w:r>
      <w:r w:rsidR="00850FF9">
        <w:rPr>
          <w:rFonts w:ascii="Arial" w:hAnsi="Arial" w:cs="Arial"/>
          <w:sz w:val="20"/>
          <w:szCs w:val="20"/>
        </w:rPr>
        <w:t xml:space="preserve"> </w:t>
      </w:r>
      <w:r w:rsidR="00850FF9" w:rsidRPr="004E74F5">
        <w:rPr>
          <w:rFonts w:ascii="Arial" w:hAnsi="Arial" w:cs="Arial"/>
          <w:sz w:val="20"/>
          <w:szCs w:val="20"/>
        </w:rPr>
        <w:t xml:space="preserve">sklenil </w:t>
      </w:r>
      <w:r w:rsidR="00D57022">
        <w:rPr>
          <w:rFonts w:ascii="Arial" w:hAnsi="Arial" w:cs="Arial"/>
          <w:sz w:val="20"/>
          <w:szCs w:val="20"/>
        </w:rPr>
        <w:t>pogodbo</w:t>
      </w:r>
      <w:r w:rsidR="00850FF9">
        <w:rPr>
          <w:rFonts w:ascii="Arial" w:hAnsi="Arial" w:cs="Arial"/>
          <w:sz w:val="20"/>
          <w:szCs w:val="20"/>
        </w:rPr>
        <w:t xml:space="preserve"> </w:t>
      </w:r>
      <w:r w:rsidR="00850FF9" w:rsidRPr="004E74F5">
        <w:rPr>
          <w:rFonts w:ascii="Arial" w:hAnsi="Arial" w:cs="Arial"/>
          <w:sz w:val="20"/>
          <w:szCs w:val="20"/>
        </w:rPr>
        <w:t xml:space="preserve">za </w:t>
      </w:r>
      <w:r w:rsidR="00D57022">
        <w:rPr>
          <w:rFonts w:ascii="Arial" w:hAnsi="Arial" w:cs="Arial"/>
          <w:sz w:val="20"/>
          <w:szCs w:val="20"/>
        </w:rPr>
        <w:t xml:space="preserve">izvedbo </w:t>
      </w:r>
      <w:r w:rsidR="00D57022" w:rsidRPr="00B3392A">
        <w:rPr>
          <w:rFonts w:ascii="Arial" w:hAnsi="Arial" w:cs="Arial"/>
          <w:sz w:val="20"/>
          <w:szCs w:val="20"/>
        </w:rPr>
        <w:t xml:space="preserve">razvoja </w:t>
      </w:r>
      <w:r w:rsidR="00D57022">
        <w:rPr>
          <w:rFonts w:ascii="Arial" w:hAnsi="Arial" w:cs="Arial"/>
          <w:sz w:val="20"/>
          <w:szCs w:val="20"/>
        </w:rPr>
        <w:t>a</w:t>
      </w:r>
      <w:r w:rsidR="00D57022" w:rsidRPr="00B3392A">
        <w:rPr>
          <w:rFonts w:ascii="Arial" w:hAnsi="Arial" w:cs="Arial"/>
          <w:sz w:val="20"/>
          <w:szCs w:val="20"/>
        </w:rPr>
        <w:t>plikacije ALPIN ter vzdrževanje za obdobje 24 mesecev</w:t>
      </w:r>
      <w:r w:rsidR="00850FF9">
        <w:rPr>
          <w:rFonts w:ascii="Arial" w:hAnsi="Arial" w:cs="Arial"/>
          <w:color w:val="000000"/>
          <w:sz w:val="20"/>
          <w:szCs w:val="20"/>
        </w:rPr>
        <w:t>.</w:t>
      </w:r>
    </w:p>
    <w:p w14:paraId="256AD980" w14:textId="77777777" w:rsidR="00850FF9" w:rsidRDefault="00850FF9" w:rsidP="00E258F8">
      <w:pPr>
        <w:spacing w:line="260" w:lineRule="exact"/>
        <w:jc w:val="both"/>
        <w:rPr>
          <w:rFonts w:ascii="Arial" w:hAnsi="Arial" w:cs="Arial"/>
          <w:color w:val="000000"/>
          <w:sz w:val="20"/>
          <w:szCs w:val="20"/>
        </w:rPr>
      </w:pPr>
    </w:p>
    <w:p w14:paraId="6B93C66A" w14:textId="48B847D6" w:rsidR="000E4AC8" w:rsidRDefault="000E4AC8" w:rsidP="000E4AC8">
      <w:pPr>
        <w:spacing w:line="276" w:lineRule="auto"/>
        <w:jc w:val="both"/>
        <w:rPr>
          <w:rFonts w:ascii="Arial" w:hAnsi="Arial" w:cs="Arial"/>
          <w:sz w:val="20"/>
          <w:szCs w:val="20"/>
        </w:rPr>
      </w:pPr>
      <w:r w:rsidRPr="00895E29">
        <w:rPr>
          <w:rFonts w:ascii="Arial" w:hAnsi="Arial" w:cs="Arial"/>
          <w:sz w:val="20"/>
          <w:szCs w:val="20"/>
        </w:rPr>
        <w:t>V primeru, da se bodo zaradi večjih potreb sredstva skupne okvirne</w:t>
      </w:r>
      <w:r w:rsidR="00D57022">
        <w:rPr>
          <w:rFonts w:ascii="Arial" w:hAnsi="Arial" w:cs="Arial"/>
          <w:sz w:val="20"/>
          <w:szCs w:val="20"/>
        </w:rPr>
        <w:t xml:space="preserve"> pogodbene</w:t>
      </w:r>
      <w:r w:rsidRPr="00895E29">
        <w:rPr>
          <w:rFonts w:ascii="Arial" w:hAnsi="Arial" w:cs="Arial"/>
          <w:sz w:val="20"/>
          <w:szCs w:val="20"/>
        </w:rPr>
        <w:t xml:space="preserve"> vrednosti z DDV izčrpala pred potekom obdobja veljavnosti </w:t>
      </w:r>
      <w:r w:rsidR="00D57022">
        <w:rPr>
          <w:rFonts w:ascii="Arial" w:hAnsi="Arial" w:cs="Arial"/>
          <w:sz w:val="20"/>
          <w:szCs w:val="20"/>
        </w:rPr>
        <w:t>pogodbe</w:t>
      </w:r>
      <w:r w:rsidRPr="00895E29">
        <w:rPr>
          <w:rFonts w:ascii="Arial" w:hAnsi="Arial" w:cs="Arial"/>
          <w:sz w:val="20"/>
          <w:szCs w:val="20"/>
        </w:rPr>
        <w:t xml:space="preserve">, </w:t>
      </w:r>
      <w:r>
        <w:rPr>
          <w:rFonts w:ascii="Arial" w:hAnsi="Arial" w:cs="Arial"/>
          <w:sz w:val="20"/>
          <w:szCs w:val="20"/>
        </w:rPr>
        <w:t xml:space="preserve">bo </w:t>
      </w:r>
      <w:r w:rsidRPr="00895E29">
        <w:rPr>
          <w:rFonts w:ascii="Arial" w:hAnsi="Arial" w:cs="Arial"/>
          <w:sz w:val="20"/>
          <w:szCs w:val="20"/>
        </w:rPr>
        <w:t xml:space="preserve">lahko </w:t>
      </w:r>
      <w:r>
        <w:rPr>
          <w:rFonts w:ascii="Arial" w:hAnsi="Arial" w:cs="Arial"/>
          <w:sz w:val="20"/>
          <w:szCs w:val="20"/>
        </w:rPr>
        <w:t>naročnik</w:t>
      </w:r>
      <w:r w:rsidRPr="00895E29">
        <w:rPr>
          <w:rFonts w:ascii="Arial" w:hAnsi="Arial" w:cs="Arial"/>
          <w:sz w:val="20"/>
          <w:szCs w:val="20"/>
        </w:rPr>
        <w:t xml:space="preserve"> z izvajalcem, na podlagi 1. točke prvega odstavka 95. člena ZJN-3, sklen</w:t>
      </w:r>
      <w:r>
        <w:rPr>
          <w:rFonts w:ascii="Arial" w:hAnsi="Arial" w:cs="Arial"/>
          <w:sz w:val="20"/>
          <w:szCs w:val="20"/>
        </w:rPr>
        <w:t>il</w:t>
      </w:r>
      <w:r w:rsidRPr="00895E29">
        <w:rPr>
          <w:rFonts w:ascii="Arial" w:hAnsi="Arial" w:cs="Arial"/>
          <w:sz w:val="20"/>
          <w:szCs w:val="20"/>
        </w:rPr>
        <w:t xml:space="preserve"> aneks k </w:t>
      </w:r>
      <w:r w:rsidR="00D57022">
        <w:rPr>
          <w:rFonts w:ascii="Arial" w:hAnsi="Arial" w:cs="Arial"/>
          <w:sz w:val="20"/>
          <w:szCs w:val="20"/>
        </w:rPr>
        <w:t>pogodbi</w:t>
      </w:r>
      <w:r w:rsidRPr="00895E29">
        <w:rPr>
          <w:rFonts w:ascii="Arial" w:hAnsi="Arial" w:cs="Arial"/>
          <w:sz w:val="20"/>
          <w:szCs w:val="20"/>
        </w:rPr>
        <w:t xml:space="preserve">, za povečanje skupne okvirne </w:t>
      </w:r>
      <w:r w:rsidR="00D57022">
        <w:rPr>
          <w:rFonts w:ascii="Arial" w:hAnsi="Arial" w:cs="Arial"/>
          <w:sz w:val="20"/>
          <w:szCs w:val="20"/>
        </w:rPr>
        <w:t xml:space="preserve">pogodbene </w:t>
      </w:r>
      <w:r w:rsidRPr="00895E29">
        <w:rPr>
          <w:rFonts w:ascii="Arial" w:hAnsi="Arial" w:cs="Arial"/>
          <w:sz w:val="20"/>
          <w:szCs w:val="20"/>
        </w:rPr>
        <w:t>vrednosti z DDV za največ 30 %</w:t>
      </w:r>
      <w:r>
        <w:rPr>
          <w:rFonts w:ascii="Arial" w:hAnsi="Arial" w:cs="Arial"/>
          <w:sz w:val="20"/>
          <w:szCs w:val="20"/>
        </w:rPr>
        <w:t>.</w:t>
      </w:r>
    </w:p>
    <w:p w14:paraId="5BB6CDE2" w14:textId="77777777" w:rsidR="00E258F8" w:rsidRPr="00E258F8" w:rsidRDefault="00E258F8" w:rsidP="00E258F8">
      <w:pPr>
        <w:spacing w:line="260" w:lineRule="exact"/>
        <w:jc w:val="both"/>
        <w:rPr>
          <w:rFonts w:ascii="Arial" w:hAnsi="Arial" w:cs="Arial"/>
          <w:sz w:val="20"/>
          <w:szCs w:val="20"/>
          <w:highlight w:val="yellow"/>
        </w:rPr>
      </w:pPr>
    </w:p>
    <w:p w14:paraId="195188DD" w14:textId="2D3F80E2" w:rsidR="00E258F8" w:rsidRPr="007F6967" w:rsidRDefault="00E258F8" w:rsidP="00E258F8">
      <w:pPr>
        <w:spacing w:line="260" w:lineRule="exact"/>
        <w:jc w:val="both"/>
        <w:rPr>
          <w:rFonts w:ascii="Arial" w:hAnsi="Arial" w:cs="Arial"/>
          <w:sz w:val="20"/>
          <w:szCs w:val="20"/>
        </w:rPr>
      </w:pPr>
      <w:r w:rsidRPr="005133DE">
        <w:rPr>
          <w:rFonts w:ascii="Arial" w:hAnsi="Arial" w:cs="Arial"/>
          <w:sz w:val="20"/>
          <w:szCs w:val="20"/>
        </w:rPr>
        <w:t xml:space="preserve">Skladno s šestim odstavkom 14. člena </w:t>
      </w:r>
      <w:proofErr w:type="spellStart"/>
      <w:r w:rsidRPr="005133DE">
        <w:rPr>
          <w:rFonts w:ascii="Arial" w:hAnsi="Arial" w:cs="Arial"/>
          <w:sz w:val="20"/>
          <w:szCs w:val="20"/>
        </w:rPr>
        <w:t>ZIntPK</w:t>
      </w:r>
      <w:proofErr w:type="spellEnd"/>
      <w:r w:rsidRPr="005133DE">
        <w:rPr>
          <w:rFonts w:ascii="Arial" w:hAnsi="Arial" w:cs="Arial"/>
          <w:sz w:val="20"/>
          <w:szCs w:val="20"/>
        </w:rPr>
        <w:t xml:space="preserve">, bo moral izbrani ponudnik pred sklenitvijo </w:t>
      </w:r>
      <w:r w:rsidR="00D57022">
        <w:rPr>
          <w:rFonts w:ascii="Arial" w:hAnsi="Arial" w:cs="Arial"/>
          <w:sz w:val="20"/>
          <w:szCs w:val="20"/>
        </w:rPr>
        <w:t>pogodbe</w:t>
      </w:r>
      <w:r w:rsidRPr="005133DE">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57022">
        <w:rPr>
          <w:rFonts w:ascii="Arial" w:hAnsi="Arial" w:cs="Arial"/>
          <w:sz w:val="20"/>
          <w:szCs w:val="20"/>
        </w:rPr>
        <w:t>pogodbe</w:t>
      </w:r>
      <w:r w:rsidRPr="005133DE">
        <w:rPr>
          <w:rFonts w:ascii="Arial" w:hAnsi="Arial" w:cs="Arial"/>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r w:rsidRPr="005133D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7FC39E9"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2467F41" w14:textId="55D16E3F" w:rsidR="00E258F8" w:rsidRPr="005133DE" w:rsidRDefault="00E258F8" w:rsidP="00E258F8">
      <w:pPr>
        <w:spacing w:line="260" w:lineRule="exact"/>
        <w:jc w:val="both"/>
        <w:rPr>
          <w:rFonts w:ascii="Arial" w:hAnsi="Arial" w:cs="Arial"/>
          <w:color w:val="000000" w:themeColor="text1"/>
          <w:sz w:val="20"/>
          <w:szCs w:val="20"/>
        </w:rPr>
      </w:pPr>
      <w:r w:rsidRPr="005133DE">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w:t>
      </w:r>
      <w:r w:rsidR="001B0251">
        <w:rPr>
          <w:rFonts w:ascii="Arial" w:hAnsi="Arial" w:cs="Arial"/>
          <w:color w:val="000000" w:themeColor="text1"/>
          <w:sz w:val="20"/>
          <w:szCs w:val="20"/>
        </w:rPr>
        <w:t xml:space="preserve">a pogodba </w:t>
      </w:r>
      <w:r w:rsidRPr="005133DE">
        <w:rPr>
          <w:rFonts w:ascii="Arial" w:hAnsi="Arial" w:cs="Arial"/>
          <w:color w:val="000000" w:themeColor="text1"/>
          <w:sz w:val="20"/>
          <w:szCs w:val="20"/>
        </w:rPr>
        <w:t>za izvedbo predmeta javnega naročila.</w:t>
      </w:r>
    </w:p>
    <w:p w14:paraId="758CB1C2"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318C54D1" w14:textId="0C269219" w:rsidR="00E258F8" w:rsidRPr="00E258F8" w:rsidRDefault="00E258F8" w:rsidP="00E258F8">
      <w:pPr>
        <w:spacing w:line="260" w:lineRule="exact"/>
        <w:jc w:val="both"/>
        <w:rPr>
          <w:rFonts w:ascii="Arial" w:hAnsi="Arial" w:cs="Arial"/>
          <w:color w:val="000000" w:themeColor="text1"/>
          <w:sz w:val="20"/>
          <w:szCs w:val="20"/>
          <w:highlight w:val="yellow"/>
        </w:rPr>
      </w:pPr>
      <w:r w:rsidRPr="000F66BB">
        <w:rPr>
          <w:rFonts w:ascii="Arial" w:hAnsi="Arial" w:cs="Arial"/>
          <w:color w:val="000000" w:themeColor="text1"/>
          <w:sz w:val="20"/>
          <w:szCs w:val="20"/>
        </w:rPr>
        <w:t xml:space="preserve">Izbrani ponudnik bo pozvan k podpisu </w:t>
      </w:r>
      <w:r w:rsidR="00D57022">
        <w:rPr>
          <w:rFonts w:ascii="Arial" w:hAnsi="Arial" w:cs="Arial"/>
          <w:color w:val="000000" w:themeColor="text1"/>
          <w:sz w:val="20"/>
          <w:szCs w:val="20"/>
        </w:rPr>
        <w:t>pogodbe</w:t>
      </w:r>
      <w:r w:rsidRPr="000F66BB">
        <w:rPr>
          <w:rFonts w:ascii="Arial" w:hAnsi="Arial" w:cs="Arial"/>
          <w:color w:val="000000" w:themeColor="text1"/>
          <w:sz w:val="20"/>
          <w:szCs w:val="20"/>
        </w:rPr>
        <w:t xml:space="preserve">. Rok za podpis in vračilo </w:t>
      </w:r>
      <w:r w:rsidR="00D57022">
        <w:rPr>
          <w:rFonts w:ascii="Arial" w:hAnsi="Arial" w:cs="Arial"/>
          <w:color w:val="000000" w:themeColor="text1"/>
          <w:sz w:val="20"/>
          <w:szCs w:val="20"/>
        </w:rPr>
        <w:t>pogodbe</w:t>
      </w:r>
      <w:r w:rsidRPr="000F66BB">
        <w:rPr>
          <w:rFonts w:ascii="Arial" w:hAnsi="Arial" w:cs="Arial"/>
          <w:color w:val="000000" w:themeColor="text1"/>
          <w:sz w:val="20"/>
          <w:szCs w:val="20"/>
        </w:rPr>
        <w:t xml:space="preserve"> naročniku je 8 delovnih dni od prejema le-te. Če ponudnik</w:t>
      </w:r>
      <w:r w:rsidRPr="005D6BAE">
        <w:rPr>
          <w:rFonts w:ascii="Arial" w:hAnsi="Arial" w:cs="Arial"/>
          <w:color w:val="000000" w:themeColor="text1"/>
          <w:sz w:val="20"/>
          <w:szCs w:val="20"/>
        </w:rPr>
        <w:t xml:space="preserve"> </w:t>
      </w:r>
      <w:r w:rsidR="00D57022">
        <w:rPr>
          <w:rFonts w:ascii="Arial" w:hAnsi="Arial" w:cs="Arial"/>
          <w:color w:val="000000" w:themeColor="text1"/>
          <w:sz w:val="20"/>
          <w:szCs w:val="20"/>
        </w:rPr>
        <w:t>pogodbe</w:t>
      </w:r>
      <w:r w:rsidRPr="005D6BAE">
        <w:rPr>
          <w:rFonts w:ascii="Arial" w:hAnsi="Arial" w:cs="Arial"/>
          <w:color w:val="000000" w:themeColor="text1"/>
          <w:sz w:val="20"/>
          <w:szCs w:val="20"/>
        </w:rPr>
        <w:t xml:space="preserve"> ne bo podpisal in </w:t>
      </w:r>
      <w:r w:rsidR="00D57022">
        <w:rPr>
          <w:rFonts w:ascii="Arial" w:hAnsi="Arial" w:cs="Arial"/>
          <w:color w:val="000000" w:themeColor="text1"/>
          <w:sz w:val="20"/>
          <w:szCs w:val="20"/>
        </w:rPr>
        <w:t>je</w:t>
      </w:r>
      <w:r w:rsidRPr="005D6BAE">
        <w:rPr>
          <w:rFonts w:ascii="Arial" w:hAnsi="Arial" w:cs="Arial"/>
          <w:color w:val="000000" w:themeColor="text1"/>
          <w:sz w:val="20"/>
          <w:szCs w:val="20"/>
        </w:rPr>
        <w:t xml:space="preserve"> vrnil naročniku ali če naročniku ne bo predložil izjave oziroma podatkov po </w:t>
      </w:r>
      <w:proofErr w:type="spellStart"/>
      <w:r w:rsidRPr="005D6BAE">
        <w:rPr>
          <w:rFonts w:ascii="Arial" w:hAnsi="Arial" w:cs="Arial"/>
          <w:color w:val="000000" w:themeColor="text1"/>
          <w:sz w:val="20"/>
          <w:szCs w:val="20"/>
        </w:rPr>
        <w:t>ZIntPK</w:t>
      </w:r>
      <w:proofErr w:type="spellEnd"/>
      <w:r w:rsidRPr="005D6BAE">
        <w:rPr>
          <w:rFonts w:ascii="Arial" w:hAnsi="Arial" w:cs="Arial"/>
          <w:color w:val="000000" w:themeColor="text1"/>
          <w:sz w:val="20"/>
          <w:szCs w:val="20"/>
        </w:rPr>
        <w:t xml:space="preserve">, ali izpolnil drugih morebitnih obveznosti za sklenitev </w:t>
      </w:r>
      <w:r w:rsidR="00D57022">
        <w:rPr>
          <w:rFonts w:ascii="Arial" w:hAnsi="Arial" w:cs="Arial"/>
          <w:color w:val="000000" w:themeColor="text1"/>
          <w:sz w:val="20"/>
          <w:szCs w:val="20"/>
        </w:rPr>
        <w:t>pogodbe</w:t>
      </w:r>
      <w:r w:rsidRPr="005D6BAE">
        <w:rPr>
          <w:rFonts w:ascii="Arial" w:hAnsi="Arial" w:cs="Arial"/>
          <w:color w:val="000000" w:themeColor="text1"/>
          <w:sz w:val="20"/>
          <w:szCs w:val="20"/>
        </w:rPr>
        <w:t>, navedenih v tej razpisni dokumentaciji, se šteje, da je ponudnik odstopil od ponudbe.</w:t>
      </w:r>
    </w:p>
    <w:p w14:paraId="6C6B0511"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13A8535C" w14:textId="797AC402" w:rsidR="005D6BAE" w:rsidRPr="005D6BAE" w:rsidRDefault="00E258F8" w:rsidP="005D6BAE">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D57022">
        <w:rPr>
          <w:rFonts w:ascii="Arial" w:hAnsi="Arial" w:cs="Arial"/>
          <w:b/>
          <w:color w:val="000000" w:themeColor="text1"/>
          <w:sz w:val="20"/>
          <w:szCs w:val="20"/>
        </w:rPr>
        <w:t>pogodbe</w:t>
      </w:r>
      <w:r w:rsidRPr="005D6BAE">
        <w:rPr>
          <w:rFonts w:ascii="Arial" w:hAnsi="Arial" w:cs="Arial"/>
          <w:b/>
          <w:color w:val="000000" w:themeColor="text1"/>
          <w:sz w:val="20"/>
          <w:szCs w:val="20"/>
        </w:rPr>
        <w:t xml:space="preserve"> o izvedbi javnega naročila. Šteje se, da so objektivni razlogi tisti, na katere ponudnik ni mogel vplivati, jih </w:t>
      </w:r>
      <w:r w:rsidRPr="005D6BAE">
        <w:rPr>
          <w:rFonts w:ascii="Arial" w:hAnsi="Arial" w:cs="Arial"/>
          <w:b/>
          <w:color w:val="000000" w:themeColor="text1"/>
          <w:sz w:val="20"/>
          <w:szCs w:val="20"/>
        </w:rPr>
        <w:lastRenderedPageBreak/>
        <w:t>pričakovati, preprečiti, odpraviti in se jim izogniti.</w:t>
      </w:r>
      <w:r w:rsidR="00D57022">
        <w:rPr>
          <w:rFonts w:ascii="Arial" w:hAnsi="Arial" w:cs="Arial"/>
          <w:b/>
          <w:color w:val="000000" w:themeColor="text1"/>
          <w:sz w:val="20"/>
          <w:szCs w:val="20"/>
        </w:rPr>
        <w:t xml:space="preserve"> </w:t>
      </w:r>
      <w:r w:rsidRPr="005D6BAE">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5D6BAE">
        <w:rPr>
          <w:rFonts w:ascii="Arial" w:hAnsi="Arial" w:cs="Arial"/>
          <w:b/>
          <w:color w:val="000000" w:themeColor="text1"/>
          <w:sz w:val="20"/>
          <w:szCs w:val="20"/>
        </w:rPr>
        <w:t>ZIntPK</w:t>
      </w:r>
      <w:proofErr w:type="spellEnd"/>
      <w:r w:rsidRPr="005D6BAE">
        <w:rPr>
          <w:rFonts w:ascii="Arial" w:hAnsi="Arial" w:cs="Arial"/>
          <w:b/>
          <w:color w:val="000000" w:themeColor="text1"/>
          <w:sz w:val="20"/>
          <w:szCs w:val="20"/>
        </w:rPr>
        <w:t>.</w:t>
      </w:r>
    </w:p>
    <w:p w14:paraId="74835E3A" w14:textId="3E24FFAF" w:rsidR="005D6BAE" w:rsidRPr="005D6BAE" w:rsidRDefault="005D6BAE" w:rsidP="00CE2EFB">
      <w:pPr>
        <w:pStyle w:val="Naslov2"/>
        <w:jc w:val="both"/>
      </w:pPr>
      <w:bookmarkStart w:id="170" w:name="_Toc223006931"/>
      <w:r w:rsidRPr="00CE2EFB">
        <w:t xml:space="preserve">12.3 </w:t>
      </w:r>
      <w:r w:rsidRPr="005D6BAE">
        <w:t>Ustavitev postopka oddaje javnega naročila, zavrnitev vseh ponudb, odstop od izvedbe javnega naročila</w:t>
      </w:r>
      <w:bookmarkEnd w:id="170"/>
    </w:p>
    <w:p w14:paraId="6EC2C6DC" w14:textId="77777777" w:rsidR="005D6BAE" w:rsidRPr="005D6BAE" w:rsidRDefault="005D6BAE" w:rsidP="005D6B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86A357" w14:textId="695509F2" w:rsidR="00E258F8" w:rsidRPr="003D502F" w:rsidRDefault="005D6BAE" w:rsidP="003D50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D6BAE">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54FB400" w14:textId="3C1B7211" w:rsidR="00EB4894" w:rsidRPr="005D6BAE" w:rsidRDefault="00EB4894" w:rsidP="00CC1C97">
      <w:pPr>
        <w:pStyle w:val="Naslov2"/>
      </w:pPr>
      <w:bookmarkStart w:id="171" w:name="_Toc223006932"/>
      <w:r w:rsidRPr="005D6BAE">
        <w:t>1</w:t>
      </w:r>
      <w:r w:rsidR="005D6BAE" w:rsidRPr="005D6BAE">
        <w:t>2</w:t>
      </w:r>
      <w:r w:rsidRPr="005D6BAE">
        <w:t>.</w:t>
      </w:r>
      <w:r w:rsidR="005D6BAE" w:rsidRPr="005D6BAE">
        <w:t>4</w:t>
      </w:r>
      <w:r w:rsidRPr="005D6BAE">
        <w:tab/>
        <w:t xml:space="preserve">Predčasno prenehanje </w:t>
      </w:r>
      <w:bookmarkEnd w:id="168"/>
      <w:bookmarkEnd w:id="169"/>
      <w:r w:rsidR="00D57022">
        <w:t>pogodbe</w:t>
      </w:r>
      <w:bookmarkEnd w:id="171"/>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1693E745" w:rsidR="00EB4894" w:rsidRDefault="00D57022"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EB4894">
        <w:rPr>
          <w:rFonts w:ascii="Arial" w:hAnsi="Arial" w:cs="Arial"/>
          <w:color w:val="000000" w:themeColor="text1"/>
          <w:sz w:val="20"/>
          <w:szCs w:val="20"/>
        </w:rPr>
        <w:t xml:space="preserve"> </w:t>
      </w:r>
      <w:r w:rsidR="00EB4894"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4681BC1A"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sidR="00D57022">
        <w:rPr>
          <w:rFonts w:ascii="Arial" w:hAnsi="Arial" w:cs="Arial"/>
          <w:color w:val="000000" w:themeColor="text1"/>
          <w:sz w:val="20"/>
          <w:szCs w:val="20"/>
        </w:rPr>
        <w:t>pogodbe</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 xml:space="preserve">d </w:t>
      </w:r>
      <w:r w:rsidR="00D57022">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4DA9726B"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 xml:space="preserve">Naročnik si pridržuje pravico do odstopa od </w:t>
      </w:r>
      <w:r w:rsidR="00D57022">
        <w:rPr>
          <w:rFonts w:ascii="Arial" w:hAnsi="Arial" w:cs="Arial"/>
          <w:color w:val="000000" w:themeColor="text1"/>
          <w:sz w:val="20"/>
          <w:szCs w:val="20"/>
        </w:rPr>
        <w:t>pogodbe</w:t>
      </w:r>
      <w:r w:rsidRPr="000C7578">
        <w:rPr>
          <w:rFonts w:ascii="Arial" w:hAnsi="Arial" w:cs="Arial"/>
          <w:color w:val="000000" w:themeColor="text1"/>
          <w:sz w:val="20"/>
          <w:szCs w:val="20"/>
        </w:rPr>
        <w:t xml:space="preserve">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2F2DD12D" w:rsidR="00EB4894" w:rsidRPr="005D6BAE" w:rsidRDefault="00EB4894" w:rsidP="00CC1C97">
      <w:pPr>
        <w:pStyle w:val="Naslov2"/>
      </w:pPr>
      <w:bookmarkStart w:id="172" w:name="_Toc106287765"/>
      <w:bookmarkStart w:id="173" w:name="_Toc147835735"/>
      <w:bookmarkStart w:id="174" w:name="_Toc223006933"/>
      <w:r w:rsidRPr="005D6BAE">
        <w:t>1</w:t>
      </w:r>
      <w:r w:rsidR="005D6BAE" w:rsidRPr="005D6BAE">
        <w:t>2</w:t>
      </w:r>
      <w:r w:rsidRPr="005D6BAE">
        <w:t>.</w:t>
      </w:r>
      <w:r w:rsidR="005D6BAE" w:rsidRPr="005D6BAE">
        <w:t>5</w:t>
      </w:r>
      <w:r w:rsidRPr="005D6BAE">
        <w:tab/>
        <w:t>Spoštovanje hišnega reda</w:t>
      </w:r>
      <w:r w:rsidR="000F66BB">
        <w:t xml:space="preserve"> </w:t>
      </w:r>
      <w:r w:rsidRPr="005D6BAE">
        <w:t>in varovanje podatkov naročnika</w:t>
      </w:r>
      <w:bookmarkEnd w:id="172"/>
      <w:bookmarkEnd w:id="173"/>
      <w:bookmarkEnd w:id="174"/>
    </w:p>
    <w:p w14:paraId="6809D97C" w14:textId="77777777" w:rsidR="00EB4894" w:rsidRPr="005D6BAE" w:rsidRDefault="00EB4894" w:rsidP="00EB4894">
      <w:pPr>
        <w:spacing w:line="260" w:lineRule="exact"/>
        <w:ind w:left="709" w:hanging="709"/>
        <w:jc w:val="both"/>
        <w:rPr>
          <w:rFonts w:ascii="Arial" w:hAnsi="Arial" w:cs="Arial"/>
          <w:b/>
          <w:sz w:val="20"/>
          <w:szCs w:val="20"/>
        </w:rPr>
      </w:pPr>
    </w:p>
    <w:p w14:paraId="30241B6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bookmarkStart w:id="175" w:name="_Toc106287766"/>
      <w:bookmarkStart w:id="176" w:name="_Toc147835736"/>
      <w:r w:rsidRPr="005D6BAE">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5D6BAE">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43CDF7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E56B5C5"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Izbrani ponudnik bo moral v skladu z zgoraj navedenim, pred sklenitvijo pogodbe naročniku posredovati podpisane izjave delavcev (Priloga št. 10).</w:t>
      </w:r>
    </w:p>
    <w:p w14:paraId="3F882E0B"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65B2FEA"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Izvleček hišnega reda je kot posebna datoteka dostopen na istem mestu kot ta razpisna dokumentacija.</w:t>
      </w:r>
    </w:p>
    <w:p w14:paraId="10D6C9C3" w14:textId="3CEBCC6F" w:rsidR="00EB4894" w:rsidRPr="005D6BAE" w:rsidRDefault="00EB4894" w:rsidP="00CC1C97">
      <w:pPr>
        <w:pStyle w:val="Naslov2"/>
      </w:pPr>
      <w:bookmarkStart w:id="177" w:name="_Toc223006934"/>
      <w:r w:rsidRPr="005D6BAE">
        <w:t>1</w:t>
      </w:r>
      <w:r w:rsidR="005D6BAE" w:rsidRPr="005D6BAE">
        <w:t>2</w:t>
      </w:r>
      <w:r w:rsidRPr="005D6BAE">
        <w:t>.</w:t>
      </w:r>
      <w:r w:rsidR="005D6BAE" w:rsidRPr="005D6BAE">
        <w:t>6</w:t>
      </w:r>
      <w:r w:rsidRPr="005D6BAE">
        <w:tab/>
        <w:t xml:space="preserve">Varnostno preverjanje </w:t>
      </w:r>
      <w:bookmarkEnd w:id="175"/>
      <w:bookmarkEnd w:id="176"/>
      <w:r w:rsidR="00FB62FD" w:rsidRPr="005D6BAE">
        <w:t>delavcev</w:t>
      </w:r>
      <w:bookmarkEnd w:id="177"/>
    </w:p>
    <w:p w14:paraId="1B070732" w14:textId="77777777" w:rsidR="00EB4894" w:rsidRPr="00CD755D" w:rsidRDefault="00EB4894" w:rsidP="00EB4894">
      <w:pPr>
        <w:pStyle w:val="Odstavekseznama"/>
        <w:keepNext/>
        <w:spacing w:line="260" w:lineRule="exact"/>
        <w:ind w:left="0"/>
        <w:rPr>
          <w:rFonts w:cs="Arial"/>
          <w:b/>
          <w:szCs w:val="20"/>
        </w:rPr>
      </w:pPr>
    </w:p>
    <w:p w14:paraId="726C869B" w14:textId="52CB731B" w:rsidR="00FB62FD" w:rsidRPr="00D07C43" w:rsidRDefault="00FB62FD" w:rsidP="00FB62FD">
      <w:pPr>
        <w:pStyle w:val="Odstavekseznama"/>
        <w:keepNext/>
        <w:spacing w:line="260" w:lineRule="exact"/>
        <w:ind w:left="0"/>
        <w:rPr>
          <w:rFonts w:cs="Arial"/>
          <w:color w:val="000000"/>
          <w:szCs w:val="20"/>
        </w:rPr>
      </w:pPr>
      <w:bookmarkStart w:id="178" w:name="_Toc106287767"/>
      <w:bookmarkStart w:id="179" w:name="_Toc147835737"/>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66/19 – ZDZ, 200/20, 172/21, 105/22 – ZZNŠPP</w:t>
      </w:r>
      <w:r>
        <w:rPr>
          <w:rFonts w:cs="Arial"/>
          <w:szCs w:val="20"/>
        </w:rPr>
        <w:t>,</w:t>
      </w:r>
      <w:r w:rsidRPr="00D07C43">
        <w:rPr>
          <w:rFonts w:cs="Arial"/>
          <w:szCs w:val="20"/>
        </w:rPr>
        <w:t xml:space="preserve"> 141/22</w:t>
      </w:r>
      <w:r>
        <w:rPr>
          <w:rFonts w:cs="Arial"/>
          <w:szCs w:val="20"/>
        </w:rPr>
        <w:t xml:space="preserve"> in 85/25</w:t>
      </w:r>
      <w:r w:rsidRPr="00D07C43">
        <w:rPr>
          <w:rFonts w:cs="Arial"/>
          <w:szCs w:val="20"/>
        </w:rPr>
        <w:t xml:space="preserve">, </w:t>
      </w:r>
      <w:r w:rsidRPr="00D07C43">
        <w:rPr>
          <w:rFonts w:cs="Arial"/>
          <w:bCs/>
          <w:szCs w:val="20"/>
        </w:rPr>
        <w:t xml:space="preserve">v nadaljevanju </w:t>
      </w:r>
      <w:proofErr w:type="spellStart"/>
      <w:r w:rsidRPr="00D07C43">
        <w:rPr>
          <w:rFonts w:cs="Arial"/>
          <w:bCs/>
          <w:szCs w:val="20"/>
        </w:rPr>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4874D16F" w14:textId="77777777" w:rsidR="00FB62FD" w:rsidRPr="009D0179" w:rsidRDefault="00FB62FD" w:rsidP="00FB62FD">
      <w:pPr>
        <w:pStyle w:val="Odstavekseznama"/>
        <w:spacing w:line="260" w:lineRule="exact"/>
        <w:ind w:left="0"/>
        <w:rPr>
          <w:rFonts w:cs="Arial"/>
          <w:color w:val="000000"/>
          <w:szCs w:val="20"/>
          <w:highlight w:val="yellow"/>
        </w:rPr>
      </w:pPr>
    </w:p>
    <w:p w14:paraId="4493632B" w14:textId="3265BA60" w:rsidR="00FB62FD" w:rsidRPr="00B64C32" w:rsidRDefault="00FB62FD" w:rsidP="00FB62FD">
      <w:pPr>
        <w:pStyle w:val="Odstavekseznama"/>
        <w:keepNext/>
        <w:spacing w:line="260" w:lineRule="exact"/>
        <w:ind w:left="0"/>
        <w:rPr>
          <w:rFonts w:cs="Arial"/>
          <w:color w:val="000000"/>
          <w:szCs w:val="20"/>
        </w:rPr>
      </w:pPr>
      <w:r w:rsidRPr="00F45ACF">
        <w:rPr>
          <w:rFonts w:cs="Arial"/>
          <w:color w:val="000000"/>
          <w:szCs w:val="20"/>
        </w:rPr>
        <w:lastRenderedPageBreak/>
        <w:t xml:space="preserve">Ponudnik mora v ponudbi predložiti </w:t>
      </w:r>
      <w:r>
        <w:rPr>
          <w:rFonts w:cs="Arial"/>
          <w:color w:val="000000"/>
          <w:szCs w:val="20"/>
        </w:rPr>
        <w:t>s</w:t>
      </w:r>
      <w:r w:rsidRPr="00F45ACF">
        <w:rPr>
          <w:rFonts w:cs="Arial"/>
          <w:color w:val="000000"/>
          <w:szCs w:val="20"/>
        </w:rPr>
        <w:t xml:space="preserve">eznam oseb, ki bodo opravljale dela za policijo ali v prostorih policije (v nadaljevanju: delavci) – v obrazcu </w:t>
      </w:r>
      <w:r w:rsidRPr="00B64C32">
        <w:rPr>
          <w:rFonts w:cs="Arial"/>
          <w:color w:val="000000"/>
          <w:szCs w:val="20"/>
        </w:rPr>
        <w:t xml:space="preserve">iz </w:t>
      </w:r>
      <w:r w:rsidRPr="00D15768">
        <w:rPr>
          <w:rFonts w:cs="Arial"/>
          <w:color w:val="000000"/>
          <w:szCs w:val="20"/>
        </w:rPr>
        <w:t>Priloge št. 9.</w:t>
      </w:r>
      <w:r w:rsidRPr="00B64C32">
        <w:rPr>
          <w:rFonts w:cs="Arial"/>
          <w:color w:val="000000"/>
          <w:szCs w:val="20"/>
        </w:rPr>
        <w:t xml:space="preserve"> V slednjem mora ponudnik navesti delavce ponudnika in delavce morebitnega podizvajalca.</w:t>
      </w:r>
    </w:p>
    <w:p w14:paraId="65504C46" w14:textId="77777777" w:rsidR="00FB62FD" w:rsidRPr="00B64C32" w:rsidRDefault="00FB62FD" w:rsidP="00FB62FD">
      <w:pPr>
        <w:pStyle w:val="Odstavekseznama"/>
        <w:keepNext/>
        <w:spacing w:line="260" w:lineRule="exact"/>
        <w:ind w:left="0"/>
        <w:rPr>
          <w:rFonts w:cs="Arial"/>
          <w:color w:val="000000"/>
          <w:szCs w:val="20"/>
        </w:rPr>
      </w:pPr>
    </w:p>
    <w:p w14:paraId="548B0999"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4FC0932"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p>
    <w:p w14:paraId="03F9C279" w14:textId="77777777" w:rsidR="00FB62FD" w:rsidRPr="00005753" w:rsidRDefault="00FB62FD" w:rsidP="00FB62FD">
      <w:pPr>
        <w:pStyle w:val="Odstavekseznama"/>
        <w:keepNext/>
        <w:spacing w:line="260" w:lineRule="exact"/>
        <w:ind w:left="0"/>
        <w:rPr>
          <w:rFonts w:cs="Arial"/>
          <w:szCs w:val="20"/>
        </w:rPr>
      </w:pPr>
      <w:r w:rsidRPr="00B64C32">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Pr>
          <w:rFonts w:cs="Arial"/>
          <w:color w:val="000000"/>
          <w:szCs w:val="20"/>
          <w:lang w:eastAsia="sl-SI"/>
        </w:rPr>
        <w:t>9</w:t>
      </w:r>
      <w:r w:rsidRPr="00B64C32">
        <w:rPr>
          <w:rFonts w:cs="Arial"/>
          <w:color w:val="000000"/>
          <w:szCs w:val="20"/>
          <w:lang w:eastAsia="sl-SI"/>
        </w:rPr>
        <w:t>).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1FA64073" w14:textId="77777777" w:rsidR="00FB62FD" w:rsidRDefault="00FB62FD" w:rsidP="00FB62FD">
      <w:pPr>
        <w:pStyle w:val="Odstavekseznama"/>
        <w:keepNext/>
        <w:spacing w:line="260" w:lineRule="exact"/>
        <w:ind w:left="0"/>
        <w:rPr>
          <w:rFonts w:cs="Arial"/>
          <w:color w:val="000000"/>
          <w:szCs w:val="20"/>
        </w:rPr>
      </w:pPr>
    </w:p>
    <w:p w14:paraId="480340DC"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3FDC23E5" w14:textId="77777777" w:rsidR="00FB62FD" w:rsidRPr="001126C4"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7B59D836" w14:textId="6CAF243F" w:rsidR="00FB62FD" w:rsidRPr="00D07C43"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Pr>
          <w:rFonts w:cs="Arial"/>
          <w:color w:val="000000"/>
          <w:szCs w:val="20"/>
          <w:lang w:eastAsia="sl-SI"/>
        </w:rPr>
        <w:t>1</w:t>
      </w:r>
      <w:r w:rsidR="00DD24B4">
        <w:rPr>
          <w:rFonts w:cs="Arial"/>
          <w:color w:val="000000"/>
          <w:szCs w:val="20"/>
          <w:lang w:eastAsia="sl-SI"/>
        </w:rPr>
        <w:t>517</w:t>
      </w:r>
      <w:r w:rsidRPr="00D07C43">
        <w:rPr>
          <w:rFonts w:cs="Arial"/>
          <w:color w:val="000000"/>
          <w:szCs w:val="20"/>
          <w:lang w:eastAsia="sl-SI"/>
        </w:rPr>
        <w:t>/202</w:t>
      </w:r>
      <w:r>
        <w:rPr>
          <w:rFonts w:cs="Arial"/>
          <w:color w:val="000000"/>
          <w:szCs w:val="20"/>
          <w:lang w:eastAsia="sl-SI"/>
        </w:rPr>
        <w:t>5</w:t>
      </w:r>
      <w:r w:rsidRPr="00D07C43">
        <w:rPr>
          <w:rFonts w:cs="Arial"/>
          <w:color w:val="000000"/>
          <w:szCs w:val="20"/>
          <w:lang w:eastAsia="sl-SI"/>
        </w:rPr>
        <w:t>", ter jo poslal v roku, ki ga bo določil naročnik (predvidoma 3 – 5 dni), na naslov: Ministrstvo za notranje zadeve, Štefanova ulica 2, 1000 Ljubljana.</w:t>
      </w:r>
    </w:p>
    <w:p w14:paraId="40C88F85" w14:textId="77777777" w:rsidR="00FB62FD" w:rsidRPr="001126C4" w:rsidRDefault="00FB62FD" w:rsidP="00FB62FD">
      <w:pPr>
        <w:pStyle w:val="Odstavekseznama"/>
        <w:keepNext/>
        <w:spacing w:line="260" w:lineRule="exact"/>
        <w:ind w:left="0"/>
        <w:rPr>
          <w:rFonts w:cs="Arial"/>
          <w:color w:val="000000"/>
          <w:szCs w:val="20"/>
          <w:lang w:eastAsia="sl-SI"/>
        </w:rPr>
      </w:pPr>
    </w:p>
    <w:p w14:paraId="6936BD8D"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412BB10" w14:textId="77777777" w:rsidR="00FB62FD" w:rsidRPr="001126C4" w:rsidRDefault="00FB62FD" w:rsidP="00FB62FD">
      <w:pPr>
        <w:pStyle w:val="Odstavekseznama"/>
        <w:keepNext/>
        <w:spacing w:line="260" w:lineRule="exact"/>
        <w:ind w:left="0"/>
        <w:rPr>
          <w:rFonts w:cs="Arial"/>
          <w:color w:val="000000"/>
          <w:szCs w:val="20"/>
          <w:lang w:eastAsia="sl-SI"/>
        </w:rPr>
      </w:pPr>
    </w:p>
    <w:p w14:paraId="0D9F43C9"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1F829F2" w14:textId="77777777" w:rsidR="00FB62FD" w:rsidRDefault="00FB62FD" w:rsidP="00FB62FD">
      <w:pPr>
        <w:pStyle w:val="Odstavekseznama"/>
        <w:keepNext/>
        <w:spacing w:line="260" w:lineRule="exact"/>
        <w:ind w:left="0"/>
        <w:rPr>
          <w:rFonts w:cs="Arial"/>
          <w:color w:val="000000"/>
          <w:lang w:val="x-none"/>
        </w:rPr>
      </w:pPr>
    </w:p>
    <w:p w14:paraId="186DFE09" w14:textId="77777777" w:rsidR="00FB62FD" w:rsidRPr="00A031C2" w:rsidRDefault="00FB62FD" w:rsidP="00FB62FD">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37D261E7" w:rsidR="00EB4894" w:rsidRPr="005D6BAE" w:rsidRDefault="00EB4894" w:rsidP="00CC1C97">
      <w:pPr>
        <w:pStyle w:val="Naslov2"/>
      </w:pPr>
      <w:bookmarkStart w:id="180" w:name="_Toc223006935"/>
      <w:r w:rsidRPr="005D6BAE">
        <w:t>1</w:t>
      </w:r>
      <w:r w:rsidR="005D6BAE" w:rsidRPr="005D6BAE">
        <w:t>2</w:t>
      </w:r>
      <w:r w:rsidRPr="005D6BAE">
        <w:t>.</w:t>
      </w:r>
      <w:r w:rsidR="005D6BAE" w:rsidRPr="005D6BAE">
        <w:t>7</w:t>
      </w:r>
      <w:r w:rsidRPr="005D6BAE">
        <w:tab/>
        <w:t>Pravno varstvo</w:t>
      </w:r>
      <w:bookmarkEnd w:id="178"/>
      <w:bookmarkEnd w:id="179"/>
      <w:bookmarkEnd w:id="180"/>
    </w:p>
    <w:p w14:paraId="6839D558" w14:textId="77777777" w:rsidR="00EB4894" w:rsidRPr="005D6BAE" w:rsidRDefault="00EB4894" w:rsidP="00EB4894">
      <w:pPr>
        <w:spacing w:line="260" w:lineRule="exact"/>
        <w:jc w:val="both"/>
        <w:rPr>
          <w:rFonts w:ascii="Arial" w:hAnsi="Arial" w:cs="Arial"/>
          <w:b/>
          <w:sz w:val="20"/>
          <w:szCs w:val="20"/>
        </w:rPr>
      </w:pPr>
    </w:p>
    <w:p w14:paraId="0DBA8962" w14:textId="5A3AAFA2" w:rsidR="00EB4894" w:rsidRPr="00A3668E" w:rsidRDefault="00EB4894" w:rsidP="00EB4894">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w:t>
      </w:r>
      <w:r w:rsidR="002F29DE" w:rsidRPr="00A3668E">
        <w:rPr>
          <w:rFonts w:ascii="Arial" w:hAnsi="Arial" w:cs="Arial"/>
          <w:color w:val="000000" w:themeColor="text1"/>
          <w:sz w:val="20"/>
          <w:szCs w:val="20"/>
        </w:rPr>
        <w:t xml:space="preserve"> in 83/25 - ZOUL</w:t>
      </w:r>
      <w:r w:rsidRPr="00A3668E">
        <w:rPr>
          <w:rFonts w:ascii="Arial" w:hAnsi="Arial" w:cs="Arial"/>
          <w:color w:val="000000" w:themeColor="text1"/>
          <w:sz w:val="20"/>
          <w:szCs w:val="20"/>
        </w:rPr>
        <w:t>; v nadaljevanju ZPVPJN).</w:t>
      </w:r>
    </w:p>
    <w:p w14:paraId="4835241B" w14:textId="77777777" w:rsidR="00EB4894" w:rsidRPr="00A3668E" w:rsidRDefault="00EB4894" w:rsidP="00EB4894">
      <w:pPr>
        <w:spacing w:line="260" w:lineRule="exact"/>
        <w:jc w:val="both"/>
        <w:rPr>
          <w:rFonts w:ascii="Arial" w:hAnsi="Arial" w:cs="Arial"/>
          <w:color w:val="000000" w:themeColor="text1"/>
          <w:sz w:val="20"/>
          <w:szCs w:val="20"/>
        </w:rPr>
      </w:pPr>
    </w:p>
    <w:p w14:paraId="39B6FFCB" w14:textId="77777777" w:rsidR="00EB4894" w:rsidRPr="00A3668E"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A3668E"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w:t>
      </w:r>
      <w:r w:rsidRPr="00A3668E">
        <w:rPr>
          <w:rFonts w:ascii="Arial" w:hAnsi="Arial" w:cs="Arial"/>
          <w:color w:val="000000" w:themeColor="text1"/>
          <w:sz w:val="20"/>
          <w:szCs w:val="20"/>
        </w:rPr>
        <w:lastRenderedPageBreak/>
        <w:t>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50619BEB"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2F29DE">
        <w:rPr>
          <w:rFonts w:ascii="Arial" w:hAnsi="Arial" w:cs="Arial"/>
          <w:color w:val="000000"/>
          <w:sz w:val="20"/>
          <w:szCs w:val="20"/>
        </w:rPr>
        <w:t>1</w:t>
      </w:r>
      <w:r w:rsidR="00DD24B4">
        <w:rPr>
          <w:rFonts w:ascii="Arial" w:hAnsi="Arial" w:cs="Arial"/>
          <w:color w:val="000000"/>
          <w:sz w:val="20"/>
          <w:szCs w:val="20"/>
        </w:rPr>
        <w:t>517</w:t>
      </w:r>
      <w:r w:rsidRPr="001F3365">
        <w:rPr>
          <w:rFonts w:ascii="Arial" w:hAnsi="Arial" w:cs="Arial"/>
          <w:color w:val="000000"/>
          <w:sz w:val="20"/>
          <w:szCs w:val="20"/>
        </w:rPr>
        <w:t>2</w:t>
      </w:r>
      <w:r w:rsidR="001165E5">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6BCB77" w14:textId="4C0FA206" w:rsidR="00EB4894" w:rsidRPr="00453625" w:rsidRDefault="00EB4894" w:rsidP="00EB4894">
      <w:pPr>
        <w:tabs>
          <w:tab w:val="left" w:pos="3402"/>
        </w:tabs>
        <w:spacing w:line="260" w:lineRule="exact"/>
        <w:ind w:right="-569"/>
        <w:jc w:val="both"/>
        <w:rPr>
          <w:rFonts w:ascii="Arial" w:hAnsi="Arial" w:cs="Arial"/>
          <w:sz w:val="20"/>
          <w:szCs w:val="24"/>
          <w:lang w:eastAsia="en-US"/>
        </w:rPr>
      </w:pP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2F29DE">
      <w:pPr>
        <w:pStyle w:val="Naslov2"/>
        <w:spacing w:before="0" w:after="0" w:line="260" w:lineRule="exact"/>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4D68" w14:textId="77777777" w:rsidR="00F050A2" w:rsidRDefault="00F050A2">
      <w:r>
        <w:separator/>
      </w:r>
    </w:p>
  </w:endnote>
  <w:endnote w:type="continuationSeparator" w:id="0">
    <w:p w14:paraId="7DB33A9F" w14:textId="77777777" w:rsidR="00F050A2" w:rsidRDefault="00F0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w:t>
    </w:r>
    <w:r w:rsidR="004B6956">
      <w:rPr>
        <w:rFonts w:ascii="Arial" w:hAnsi="Arial" w:cs="Arial"/>
        <w:noProof/>
        <w:sz w:val="20"/>
        <w:szCs w:val="20"/>
      </w:rPr>
      <w:t>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0F4E" w14:textId="77777777" w:rsidR="00F050A2" w:rsidRDefault="00F050A2">
      <w:r>
        <w:separator/>
      </w:r>
    </w:p>
  </w:footnote>
  <w:footnote w:type="continuationSeparator" w:id="0">
    <w:p w14:paraId="2367A9C3" w14:textId="77777777" w:rsidR="00F050A2" w:rsidRDefault="00F0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134"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80D97"/>
    <w:multiLevelType w:val="multilevel"/>
    <w:tmpl w:val="00EEF6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3566D41"/>
    <w:multiLevelType w:val="hybridMultilevel"/>
    <w:tmpl w:val="186EB8CE"/>
    <w:lvl w:ilvl="0" w:tplc="BCF0D5EA">
      <w:start w:val="7"/>
      <w:numFmt w:val="bullet"/>
      <w:lvlText w:val="-"/>
      <w:lvlJc w:val="left"/>
      <w:pPr>
        <w:ind w:left="1434" w:hanging="360"/>
      </w:pPr>
      <w:rPr>
        <w:rFonts w:ascii="Arial" w:eastAsia="Times New Roman" w:hAnsi="Arial" w:cs="Aria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7D740F"/>
    <w:multiLevelType w:val="hybridMultilevel"/>
    <w:tmpl w:val="E1423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1D157483"/>
    <w:multiLevelType w:val="multilevel"/>
    <w:tmpl w:val="28A494B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31ABD"/>
    <w:multiLevelType w:val="hybridMultilevel"/>
    <w:tmpl w:val="92DA4CE4"/>
    <w:lvl w:ilvl="0" w:tplc="F6DE5364">
      <w:start w:val="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DF7973"/>
    <w:multiLevelType w:val="multilevel"/>
    <w:tmpl w:val="CF5A3BB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CF1834"/>
    <w:multiLevelType w:val="hybridMultilevel"/>
    <w:tmpl w:val="53F2E6A8"/>
    <w:lvl w:ilvl="0" w:tplc="28F497A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355EF7"/>
    <w:multiLevelType w:val="hybridMultilevel"/>
    <w:tmpl w:val="01C2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B15488"/>
    <w:multiLevelType w:val="hybridMultilevel"/>
    <w:tmpl w:val="648E0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FE7D69"/>
    <w:multiLevelType w:val="hybridMultilevel"/>
    <w:tmpl w:val="3450421E"/>
    <w:lvl w:ilvl="0" w:tplc="C85ABAC8">
      <w:start w:val="7"/>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F0147F"/>
    <w:multiLevelType w:val="hybridMultilevel"/>
    <w:tmpl w:val="F9D2AF8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162205852">
    <w:abstractNumId w:val="8"/>
  </w:num>
  <w:num w:numId="2" w16cid:durableId="528422114">
    <w:abstractNumId w:val="17"/>
  </w:num>
  <w:num w:numId="3" w16cid:durableId="1563758305">
    <w:abstractNumId w:val="32"/>
  </w:num>
  <w:num w:numId="4" w16cid:durableId="1777285399">
    <w:abstractNumId w:val="24"/>
  </w:num>
  <w:num w:numId="5" w16cid:durableId="1354259312">
    <w:abstractNumId w:val="6"/>
  </w:num>
  <w:num w:numId="6" w16cid:durableId="2001493474">
    <w:abstractNumId w:val="29"/>
  </w:num>
  <w:num w:numId="7" w16cid:durableId="148326006">
    <w:abstractNumId w:val="35"/>
  </w:num>
  <w:num w:numId="8" w16cid:durableId="567351895">
    <w:abstractNumId w:val="27"/>
  </w:num>
  <w:num w:numId="9" w16cid:durableId="76751654">
    <w:abstractNumId w:val="21"/>
  </w:num>
  <w:num w:numId="10" w16cid:durableId="512500922">
    <w:abstractNumId w:val="1"/>
  </w:num>
  <w:num w:numId="11" w16cid:durableId="1376537360">
    <w:abstractNumId w:val="0"/>
  </w:num>
  <w:num w:numId="12" w16cid:durableId="175659304">
    <w:abstractNumId w:val="4"/>
  </w:num>
  <w:num w:numId="13" w16cid:durableId="29768061">
    <w:abstractNumId w:val="14"/>
  </w:num>
  <w:num w:numId="14" w16cid:durableId="1596477336">
    <w:abstractNumId w:val="26"/>
  </w:num>
  <w:num w:numId="15" w16cid:durableId="1366713100">
    <w:abstractNumId w:val="34"/>
  </w:num>
  <w:num w:numId="16" w16cid:durableId="1041436107">
    <w:abstractNumId w:val="15"/>
  </w:num>
  <w:num w:numId="17" w16cid:durableId="1452506445">
    <w:abstractNumId w:val="12"/>
  </w:num>
  <w:num w:numId="18" w16cid:durableId="1260024326">
    <w:abstractNumId w:val="36"/>
  </w:num>
  <w:num w:numId="19" w16cid:durableId="156459400">
    <w:abstractNumId w:val="7"/>
  </w:num>
  <w:num w:numId="20" w16cid:durableId="751588275">
    <w:abstractNumId w:val="9"/>
  </w:num>
  <w:num w:numId="21" w16cid:durableId="345981349">
    <w:abstractNumId w:val="22"/>
  </w:num>
  <w:num w:numId="22" w16cid:durableId="567422351">
    <w:abstractNumId w:val="20"/>
  </w:num>
  <w:num w:numId="23" w16cid:durableId="1413622942">
    <w:abstractNumId w:val="19"/>
  </w:num>
  <w:num w:numId="24" w16cid:durableId="87821751">
    <w:abstractNumId w:val="23"/>
  </w:num>
  <w:num w:numId="25" w16cid:durableId="1454591014">
    <w:abstractNumId w:val="2"/>
  </w:num>
  <w:num w:numId="26" w16cid:durableId="678384924">
    <w:abstractNumId w:val="33"/>
  </w:num>
  <w:num w:numId="27" w16cid:durableId="836313606">
    <w:abstractNumId w:val="13"/>
  </w:num>
  <w:num w:numId="28" w16cid:durableId="2087528808">
    <w:abstractNumId w:val="31"/>
  </w:num>
  <w:num w:numId="29" w16cid:durableId="1399397027">
    <w:abstractNumId w:val="3"/>
  </w:num>
  <w:num w:numId="30" w16cid:durableId="469593419">
    <w:abstractNumId w:val="25"/>
  </w:num>
  <w:num w:numId="31" w16cid:durableId="603147095">
    <w:abstractNumId w:val="10"/>
  </w:num>
  <w:num w:numId="32" w16cid:durableId="1455565307">
    <w:abstractNumId w:val="30"/>
  </w:num>
  <w:num w:numId="33" w16cid:durableId="1439568001">
    <w:abstractNumId w:val="11"/>
  </w:num>
  <w:num w:numId="34" w16cid:durableId="817115245">
    <w:abstractNumId w:val="37"/>
  </w:num>
  <w:num w:numId="35" w16cid:durableId="1657566391">
    <w:abstractNumId w:val="28"/>
  </w:num>
  <w:num w:numId="36" w16cid:durableId="1925801738">
    <w:abstractNumId w:val="16"/>
  </w:num>
  <w:num w:numId="37" w16cid:durableId="1561669777">
    <w:abstractNumId w:val="18"/>
  </w:num>
  <w:num w:numId="38" w16cid:durableId="72379686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4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343AE"/>
    <w:rsid w:val="00040CB1"/>
    <w:rsid w:val="00043F7B"/>
    <w:rsid w:val="00046815"/>
    <w:rsid w:val="00047443"/>
    <w:rsid w:val="0005136F"/>
    <w:rsid w:val="0005144A"/>
    <w:rsid w:val="00051477"/>
    <w:rsid w:val="00051D0B"/>
    <w:rsid w:val="000539C0"/>
    <w:rsid w:val="0005498E"/>
    <w:rsid w:val="00054BFF"/>
    <w:rsid w:val="000551C9"/>
    <w:rsid w:val="00056EF2"/>
    <w:rsid w:val="000572D5"/>
    <w:rsid w:val="0005753C"/>
    <w:rsid w:val="00060FA8"/>
    <w:rsid w:val="00061879"/>
    <w:rsid w:val="00061A85"/>
    <w:rsid w:val="00065B89"/>
    <w:rsid w:val="00066512"/>
    <w:rsid w:val="000666B0"/>
    <w:rsid w:val="00073275"/>
    <w:rsid w:val="0007365C"/>
    <w:rsid w:val="00073787"/>
    <w:rsid w:val="00074624"/>
    <w:rsid w:val="00074BBF"/>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138D"/>
    <w:rsid w:val="000A3DB6"/>
    <w:rsid w:val="000A45AD"/>
    <w:rsid w:val="000A5064"/>
    <w:rsid w:val="000A6320"/>
    <w:rsid w:val="000A74CE"/>
    <w:rsid w:val="000A76BE"/>
    <w:rsid w:val="000B08FE"/>
    <w:rsid w:val="000B0A5F"/>
    <w:rsid w:val="000B0B54"/>
    <w:rsid w:val="000B0B8B"/>
    <w:rsid w:val="000B15B1"/>
    <w:rsid w:val="000B1C90"/>
    <w:rsid w:val="000B257B"/>
    <w:rsid w:val="000B3466"/>
    <w:rsid w:val="000B48A1"/>
    <w:rsid w:val="000B4FE8"/>
    <w:rsid w:val="000B6AA6"/>
    <w:rsid w:val="000B6B24"/>
    <w:rsid w:val="000B6EA3"/>
    <w:rsid w:val="000B78B5"/>
    <w:rsid w:val="000C016F"/>
    <w:rsid w:val="000C082E"/>
    <w:rsid w:val="000C17E5"/>
    <w:rsid w:val="000C2632"/>
    <w:rsid w:val="000C2CBD"/>
    <w:rsid w:val="000C4360"/>
    <w:rsid w:val="000C4470"/>
    <w:rsid w:val="000C51C0"/>
    <w:rsid w:val="000C5359"/>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AC8"/>
    <w:rsid w:val="000E6CDB"/>
    <w:rsid w:val="000E7E30"/>
    <w:rsid w:val="000F0C1F"/>
    <w:rsid w:val="000F18A6"/>
    <w:rsid w:val="000F3B5A"/>
    <w:rsid w:val="000F3E9F"/>
    <w:rsid w:val="000F4413"/>
    <w:rsid w:val="000F4FE2"/>
    <w:rsid w:val="000F584F"/>
    <w:rsid w:val="000F66BB"/>
    <w:rsid w:val="000F6BC2"/>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5B93"/>
    <w:rsid w:val="00157310"/>
    <w:rsid w:val="00160B58"/>
    <w:rsid w:val="00162B0A"/>
    <w:rsid w:val="00163971"/>
    <w:rsid w:val="00164FFE"/>
    <w:rsid w:val="00171485"/>
    <w:rsid w:val="001719CF"/>
    <w:rsid w:val="001726DE"/>
    <w:rsid w:val="00172A33"/>
    <w:rsid w:val="00173EAB"/>
    <w:rsid w:val="001746D6"/>
    <w:rsid w:val="001748CD"/>
    <w:rsid w:val="00175D0E"/>
    <w:rsid w:val="00176093"/>
    <w:rsid w:val="0017630A"/>
    <w:rsid w:val="00176775"/>
    <w:rsid w:val="00176F5E"/>
    <w:rsid w:val="00180D19"/>
    <w:rsid w:val="00181FA0"/>
    <w:rsid w:val="0018224D"/>
    <w:rsid w:val="00182784"/>
    <w:rsid w:val="00184ACF"/>
    <w:rsid w:val="001850B3"/>
    <w:rsid w:val="00187BAF"/>
    <w:rsid w:val="0019065A"/>
    <w:rsid w:val="0019163F"/>
    <w:rsid w:val="00191B06"/>
    <w:rsid w:val="00193202"/>
    <w:rsid w:val="0019362A"/>
    <w:rsid w:val="001936C6"/>
    <w:rsid w:val="00193C15"/>
    <w:rsid w:val="00197BDA"/>
    <w:rsid w:val="001A02DD"/>
    <w:rsid w:val="001A03DD"/>
    <w:rsid w:val="001A15C4"/>
    <w:rsid w:val="001A2B68"/>
    <w:rsid w:val="001A5611"/>
    <w:rsid w:val="001A56A7"/>
    <w:rsid w:val="001A72A9"/>
    <w:rsid w:val="001B0251"/>
    <w:rsid w:val="001B147D"/>
    <w:rsid w:val="001B21B1"/>
    <w:rsid w:val="001B26AB"/>
    <w:rsid w:val="001B6365"/>
    <w:rsid w:val="001B76EA"/>
    <w:rsid w:val="001B7B4E"/>
    <w:rsid w:val="001C0A6F"/>
    <w:rsid w:val="001C1A26"/>
    <w:rsid w:val="001C2EEE"/>
    <w:rsid w:val="001C4286"/>
    <w:rsid w:val="001C5904"/>
    <w:rsid w:val="001C5B82"/>
    <w:rsid w:val="001C6CEA"/>
    <w:rsid w:val="001C7341"/>
    <w:rsid w:val="001C7E13"/>
    <w:rsid w:val="001D0342"/>
    <w:rsid w:val="001D1C12"/>
    <w:rsid w:val="001D389A"/>
    <w:rsid w:val="001D3A67"/>
    <w:rsid w:val="001D3BE4"/>
    <w:rsid w:val="001D52D7"/>
    <w:rsid w:val="001D5DFE"/>
    <w:rsid w:val="001D718B"/>
    <w:rsid w:val="001D7C94"/>
    <w:rsid w:val="001E0765"/>
    <w:rsid w:val="001E0F21"/>
    <w:rsid w:val="001E474A"/>
    <w:rsid w:val="001E4E6C"/>
    <w:rsid w:val="001E7808"/>
    <w:rsid w:val="001E78F1"/>
    <w:rsid w:val="001F15D5"/>
    <w:rsid w:val="001F3365"/>
    <w:rsid w:val="001F3BB0"/>
    <w:rsid w:val="001F6D71"/>
    <w:rsid w:val="001F6D74"/>
    <w:rsid w:val="001F7126"/>
    <w:rsid w:val="00200260"/>
    <w:rsid w:val="00200993"/>
    <w:rsid w:val="002043DD"/>
    <w:rsid w:val="00206933"/>
    <w:rsid w:val="0020695D"/>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299E"/>
    <w:rsid w:val="002530A1"/>
    <w:rsid w:val="002552F6"/>
    <w:rsid w:val="0025674A"/>
    <w:rsid w:val="00256A64"/>
    <w:rsid w:val="002573E0"/>
    <w:rsid w:val="00261B07"/>
    <w:rsid w:val="00261CF3"/>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3F9A"/>
    <w:rsid w:val="002742FC"/>
    <w:rsid w:val="002747E2"/>
    <w:rsid w:val="00274811"/>
    <w:rsid w:val="00274887"/>
    <w:rsid w:val="0027581D"/>
    <w:rsid w:val="0027600F"/>
    <w:rsid w:val="00276626"/>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4A6C"/>
    <w:rsid w:val="00296AA5"/>
    <w:rsid w:val="002978B2"/>
    <w:rsid w:val="002A0968"/>
    <w:rsid w:val="002A11A4"/>
    <w:rsid w:val="002A1B00"/>
    <w:rsid w:val="002A1DB2"/>
    <w:rsid w:val="002A23E2"/>
    <w:rsid w:val="002A340C"/>
    <w:rsid w:val="002A35EC"/>
    <w:rsid w:val="002A4534"/>
    <w:rsid w:val="002A4A73"/>
    <w:rsid w:val="002B1298"/>
    <w:rsid w:val="002B206E"/>
    <w:rsid w:val="002B2F6F"/>
    <w:rsid w:val="002B2FED"/>
    <w:rsid w:val="002B329C"/>
    <w:rsid w:val="002B3C49"/>
    <w:rsid w:val="002B3CB3"/>
    <w:rsid w:val="002B4251"/>
    <w:rsid w:val="002B4F1A"/>
    <w:rsid w:val="002B50EF"/>
    <w:rsid w:val="002B587B"/>
    <w:rsid w:val="002B5BD7"/>
    <w:rsid w:val="002B6940"/>
    <w:rsid w:val="002B6D04"/>
    <w:rsid w:val="002B7672"/>
    <w:rsid w:val="002C0A7E"/>
    <w:rsid w:val="002C0AF4"/>
    <w:rsid w:val="002C16C7"/>
    <w:rsid w:val="002C1B00"/>
    <w:rsid w:val="002C4359"/>
    <w:rsid w:val="002C4485"/>
    <w:rsid w:val="002C4538"/>
    <w:rsid w:val="002C5A1F"/>
    <w:rsid w:val="002C797A"/>
    <w:rsid w:val="002D1C52"/>
    <w:rsid w:val="002D1D44"/>
    <w:rsid w:val="002D295A"/>
    <w:rsid w:val="002D2E47"/>
    <w:rsid w:val="002D4DB9"/>
    <w:rsid w:val="002D58EC"/>
    <w:rsid w:val="002D5A23"/>
    <w:rsid w:val="002D62E8"/>
    <w:rsid w:val="002D6D1E"/>
    <w:rsid w:val="002D760E"/>
    <w:rsid w:val="002D7DCA"/>
    <w:rsid w:val="002D7FF5"/>
    <w:rsid w:val="002E0858"/>
    <w:rsid w:val="002E0A77"/>
    <w:rsid w:val="002E0CA9"/>
    <w:rsid w:val="002E0FFB"/>
    <w:rsid w:val="002E1CE8"/>
    <w:rsid w:val="002E1D87"/>
    <w:rsid w:val="002E6EC1"/>
    <w:rsid w:val="002F1B4D"/>
    <w:rsid w:val="002F2527"/>
    <w:rsid w:val="002F29DE"/>
    <w:rsid w:val="002F2F96"/>
    <w:rsid w:val="002F337F"/>
    <w:rsid w:val="003006A8"/>
    <w:rsid w:val="00305C9C"/>
    <w:rsid w:val="00307087"/>
    <w:rsid w:val="00307C5D"/>
    <w:rsid w:val="00311BB8"/>
    <w:rsid w:val="00311D9F"/>
    <w:rsid w:val="003126EB"/>
    <w:rsid w:val="003127DB"/>
    <w:rsid w:val="003131D2"/>
    <w:rsid w:val="00313488"/>
    <w:rsid w:val="00314E31"/>
    <w:rsid w:val="00315983"/>
    <w:rsid w:val="00315AAD"/>
    <w:rsid w:val="00321FC7"/>
    <w:rsid w:val="0032300B"/>
    <w:rsid w:val="00324431"/>
    <w:rsid w:val="003254FE"/>
    <w:rsid w:val="00325737"/>
    <w:rsid w:val="00330206"/>
    <w:rsid w:val="00330C7F"/>
    <w:rsid w:val="00330F73"/>
    <w:rsid w:val="00332EFA"/>
    <w:rsid w:val="003331AC"/>
    <w:rsid w:val="003340C6"/>
    <w:rsid w:val="00334834"/>
    <w:rsid w:val="00335E8B"/>
    <w:rsid w:val="00335F7C"/>
    <w:rsid w:val="00337151"/>
    <w:rsid w:val="0034023E"/>
    <w:rsid w:val="0034118C"/>
    <w:rsid w:val="0034182E"/>
    <w:rsid w:val="00341E27"/>
    <w:rsid w:val="003424C3"/>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65C"/>
    <w:rsid w:val="003627B0"/>
    <w:rsid w:val="00362895"/>
    <w:rsid w:val="00362D47"/>
    <w:rsid w:val="00362E82"/>
    <w:rsid w:val="0036304C"/>
    <w:rsid w:val="00363169"/>
    <w:rsid w:val="00363A91"/>
    <w:rsid w:val="00363FC2"/>
    <w:rsid w:val="00364D2A"/>
    <w:rsid w:val="00365B5A"/>
    <w:rsid w:val="00365B7A"/>
    <w:rsid w:val="00366428"/>
    <w:rsid w:val="00366BAD"/>
    <w:rsid w:val="003718D4"/>
    <w:rsid w:val="0037215A"/>
    <w:rsid w:val="00373643"/>
    <w:rsid w:val="00375508"/>
    <w:rsid w:val="003756B3"/>
    <w:rsid w:val="00375875"/>
    <w:rsid w:val="00375D2A"/>
    <w:rsid w:val="00380198"/>
    <w:rsid w:val="00381600"/>
    <w:rsid w:val="00381FBA"/>
    <w:rsid w:val="0038260C"/>
    <w:rsid w:val="00383116"/>
    <w:rsid w:val="003838C7"/>
    <w:rsid w:val="003846BD"/>
    <w:rsid w:val="003848F9"/>
    <w:rsid w:val="0038589D"/>
    <w:rsid w:val="0038680B"/>
    <w:rsid w:val="00386C2E"/>
    <w:rsid w:val="00387471"/>
    <w:rsid w:val="0039013D"/>
    <w:rsid w:val="0039041D"/>
    <w:rsid w:val="003908D8"/>
    <w:rsid w:val="00390B3F"/>
    <w:rsid w:val="00390FC9"/>
    <w:rsid w:val="003913DB"/>
    <w:rsid w:val="00392072"/>
    <w:rsid w:val="00392AF6"/>
    <w:rsid w:val="003935E7"/>
    <w:rsid w:val="00394F02"/>
    <w:rsid w:val="00395592"/>
    <w:rsid w:val="00396367"/>
    <w:rsid w:val="003A0298"/>
    <w:rsid w:val="003A0E20"/>
    <w:rsid w:val="003A1D83"/>
    <w:rsid w:val="003A1EEB"/>
    <w:rsid w:val="003A3FC1"/>
    <w:rsid w:val="003A5C56"/>
    <w:rsid w:val="003A774D"/>
    <w:rsid w:val="003B028B"/>
    <w:rsid w:val="003B1096"/>
    <w:rsid w:val="003B1281"/>
    <w:rsid w:val="003B2031"/>
    <w:rsid w:val="003B3018"/>
    <w:rsid w:val="003B470B"/>
    <w:rsid w:val="003B5301"/>
    <w:rsid w:val="003B5F96"/>
    <w:rsid w:val="003B6706"/>
    <w:rsid w:val="003B6C17"/>
    <w:rsid w:val="003B7C6F"/>
    <w:rsid w:val="003C09F9"/>
    <w:rsid w:val="003C237F"/>
    <w:rsid w:val="003C7BA3"/>
    <w:rsid w:val="003D0DE1"/>
    <w:rsid w:val="003D0E06"/>
    <w:rsid w:val="003D2054"/>
    <w:rsid w:val="003D2DE2"/>
    <w:rsid w:val="003D39F5"/>
    <w:rsid w:val="003D4090"/>
    <w:rsid w:val="003D4CF1"/>
    <w:rsid w:val="003D502F"/>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25A"/>
    <w:rsid w:val="00410862"/>
    <w:rsid w:val="00411A02"/>
    <w:rsid w:val="0041393F"/>
    <w:rsid w:val="00413CD1"/>
    <w:rsid w:val="004141E6"/>
    <w:rsid w:val="00416911"/>
    <w:rsid w:val="004169F9"/>
    <w:rsid w:val="00420AF1"/>
    <w:rsid w:val="00421DCA"/>
    <w:rsid w:val="00421E4D"/>
    <w:rsid w:val="004226DA"/>
    <w:rsid w:val="00424A0D"/>
    <w:rsid w:val="004252F6"/>
    <w:rsid w:val="004254DC"/>
    <w:rsid w:val="0042634B"/>
    <w:rsid w:val="00430BB6"/>
    <w:rsid w:val="00431134"/>
    <w:rsid w:val="00432B41"/>
    <w:rsid w:val="004379D6"/>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55D6"/>
    <w:rsid w:val="0047798E"/>
    <w:rsid w:val="0048047A"/>
    <w:rsid w:val="0048049C"/>
    <w:rsid w:val="00481305"/>
    <w:rsid w:val="00483DCB"/>
    <w:rsid w:val="00483E3E"/>
    <w:rsid w:val="00483EBD"/>
    <w:rsid w:val="00485746"/>
    <w:rsid w:val="00486713"/>
    <w:rsid w:val="00486F1D"/>
    <w:rsid w:val="004875E0"/>
    <w:rsid w:val="00487F57"/>
    <w:rsid w:val="004906DD"/>
    <w:rsid w:val="004914E9"/>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5A3A"/>
    <w:rsid w:val="004E623B"/>
    <w:rsid w:val="004E7AF2"/>
    <w:rsid w:val="004E7C02"/>
    <w:rsid w:val="004F1F75"/>
    <w:rsid w:val="004F26DA"/>
    <w:rsid w:val="004F2827"/>
    <w:rsid w:val="004F31DE"/>
    <w:rsid w:val="004F5379"/>
    <w:rsid w:val="004F5D5E"/>
    <w:rsid w:val="004F7589"/>
    <w:rsid w:val="00503986"/>
    <w:rsid w:val="00503B3D"/>
    <w:rsid w:val="0050516C"/>
    <w:rsid w:val="0050663B"/>
    <w:rsid w:val="00507230"/>
    <w:rsid w:val="005078FC"/>
    <w:rsid w:val="005079FB"/>
    <w:rsid w:val="00511912"/>
    <w:rsid w:val="00512DD9"/>
    <w:rsid w:val="00513195"/>
    <w:rsid w:val="005133DE"/>
    <w:rsid w:val="0051364A"/>
    <w:rsid w:val="00513F77"/>
    <w:rsid w:val="00514BA0"/>
    <w:rsid w:val="00515E19"/>
    <w:rsid w:val="0051753A"/>
    <w:rsid w:val="005212BB"/>
    <w:rsid w:val="00521CE8"/>
    <w:rsid w:val="00522B7E"/>
    <w:rsid w:val="00523C87"/>
    <w:rsid w:val="0052451F"/>
    <w:rsid w:val="005245D9"/>
    <w:rsid w:val="00525E68"/>
    <w:rsid w:val="00526203"/>
    <w:rsid w:val="00526C79"/>
    <w:rsid w:val="00527B75"/>
    <w:rsid w:val="00531615"/>
    <w:rsid w:val="00537C65"/>
    <w:rsid w:val="00540943"/>
    <w:rsid w:val="00540A1D"/>
    <w:rsid w:val="00541863"/>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867"/>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789"/>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30"/>
    <w:rsid w:val="005B49F4"/>
    <w:rsid w:val="005B5FD6"/>
    <w:rsid w:val="005B61D9"/>
    <w:rsid w:val="005B7220"/>
    <w:rsid w:val="005B75F5"/>
    <w:rsid w:val="005B7A2A"/>
    <w:rsid w:val="005B7FED"/>
    <w:rsid w:val="005C03D8"/>
    <w:rsid w:val="005C1081"/>
    <w:rsid w:val="005C2CAB"/>
    <w:rsid w:val="005C55E1"/>
    <w:rsid w:val="005C591B"/>
    <w:rsid w:val="005C6277"/>
    <w:rsid w:val="005C62FB"/>
    <w:rsid w:val="005C71BD"/>
    <w:rsid w:val="005C7D83"/>
    <w:rsid w:val="005D08AD"/>
    <w:rsid w:val="005D0ACA"/>
    <w:rsid w:val="005D1DB4"/>
    <w:rsid w:val="005D24BB"/>
    <w:rsid w:val="005D2A1E"/>
    <w:rsid w:val="005D2BFF"/>
    <w:rsid w:val="005D5C42"/>
    <w:rsid w:val="005D6BAE"/>
    <w:rsid w:val="005D7310"/>
    <w:rsid w:val="005E006E"/>
    <w:rsid w:val="005E0436"/>
    <w:rsid w:val="005E0DF8"/>
    <w:rsid w:val="005E0E59"/>
    <w:rsid w:val="005E1204"/>
    <w:rsid w:val="005E13D6"/>
    <w:rsid w:val="005E1489"/>
    <w:rsid w:val="005E2687"/>
    <w:rsid w:val="005E3202"/>
    <w:rsid w:val="005E3B97"/>
    <w:rsid w:val="005E4016"/>
    <w:rsid w:val="005E4607"/>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3000"/>
    <w:rsid w:val="00604DA8"/>
    <w:rsid w:val="00604FA7"/>
    <w:rsid w:val="00605D9A"/>
    <w:rsid w:val="006061F3"/>
    <w:rsid w:val="00606EF9"/>
    <w:rsid w:val="00607125"/>
    <w:rsid w:val="00607951"/>
    <w:rsid w:val="0061109D"/>
    <w:rsid w:val="006112AE"/>
    <w:rsid w:val="00611523"/>
    <w:rsid w:val="0061216E"/>
    <w:rsid w:val="00612AA1"/>
    <w:rsid w:val="00612B51"/>
    <w:rsid w:val="00616519"/>
    <w:rsid w:val="0061652D"/>
    <w:rsid w:val="006167C7"/>
    <w:rsid w:val="00616D78"/>
    <w:rsid w:val="0062023D"/>
    <w:rsid w:val="0062049C"/>
    <w:rsid w:val="00620C85"/>
    <w:rsid w:val="0062150C"/>
    <w:rsid w:val="00621704"/>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3DA9"/>
    <w:rsid w:val="006547FD"/>
    <w:rsid w:val="00656A84"/>
    <w:rsid w:val="00656EB6"/>
    <w:rsid w:val="006575A5"/>
    <w:rsid w:val="00660298"/>
    <w:rsid w:val="00660572"/>
    <w:rsid w:val="00661D10"/>
    <w:rsid w:val="00662166"/>
    <w:rsid w:val="00663C64"/>
    <w:rsid w:val="006646EF"/>
    <w:rsid w:val="00665622"/>
    <w:rsid w:val="00665F99"/>
    <w:rsid w:val="00667032"/>
    <w:rsid w:val="00667983"/>
    <w:rsid w:val="006703C5"/>
    <w:rsid w:val="0067059F"/>
    <w:rsid w:val="00671CAE"/>
    <w:rsid w:val="006726A4"/>
    <w:rsid w:val="00676031"/>
    <w:rsid w:val="0067639A"/>
    <w:rsid w:val="006770F5"/>
    <w:rsid w:val="006779E0"/>
    <w:rsid w:val="00677E60"/>
    <w:rsid w:val="00680348"/>
    <w:rsid w:val="006828E7"/>
    <w:rsid w:val="006830FB"/>
    <w:rsid w:val="0068347C"/>
    <w:rsid w:val="00684DBB"/>
    <w:rsid w:val="006901C0"/>
    <w:rsid w:val="00691162"/>
    <w:rsid w:val="006936D6"/>
    <w:rsid w:val="00693E85"/>
    <w:rsid w:val="00696461"/>
    <w:rsid w:val="00696561"/>
    <w:rsid w:val="00697EC0"/>
    <w:rsid w:val="00697F1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8D5"/>
    <w:rsid w:val="006D4FCB"/>
    <w:rsid w:val="006D6E14"/>
    <w:rsid w:val="006E3E52"/>
    <w:rsid w:val="006E4514"/>
    <w:rsid w:val="006E5775"/>
    <w:rsid w:val="006E61D2"/>
    <w:rsid w:val="006E6364"/>
    <w:rsid w:val="006E6C7A"/>
    <w:rsid w:val="006E6E00"/>
    <w:rsid w:val="006E72AC"/>
    <w:rsid w:val="006E73FC"/>
    <w:rsid w:val="006F00E6"/>
    <w:rsid w:val="006F1F38"/>
    <w:rsid w:val="006F294B"/>
    <w:rsid w:val="006F2B26"/>
    <w:rsid w:val="006F3557"/>
    <w:rsid w:val="006F47BA"/>
    <w:rsid w:val="006F50BD"/>
    <w:rsid w:val="006F5DCC"/>
    <w:rsid w:val="006F5E9E"/>
    <w:rsid w:val="006F7416"/>
    <w:rsid w:val="00700CDE"/>
    <w:rsid w:val="00700FF6"/>
    <w:rsid w:val="007014C9"/>
    <w:rsid w:val="007017B8"/>
    <w:rsid w:val="00702DAF"/>
    <w:rsid w:val="00702E65"/>
    <w:rsid w:val="00704D70"/>
    <w:rsid w:val="00705F72"/>
    <w:rsid w:val="0070614A"/>
    <w:rsid w:val="00706E64"/>
    <w:rsid w:val="007074A4"/>
    <w:rsid w:val="007102E7"/>
    <w:rsid w:val="00711A94"/>
    <w:rsid w:val="00713FB6"/>
    <w:rsid w:val="007150BA"/>
    <w:rsid w:val="007151EF"/>
    <w:rsid w:val="00716992"/>
    <w:rsid w:val="00721577"/>
    <w:rsid w:val="0072158D"/>
    <w:rsid w:val="0072282A"/>
    <w:rsid w:val="00723E58"/>
    <w:rsid w:val="00724C6E"/>
    <w:rsid w:val="0072588D"/>
    <w:rsid w:val="007261D0"/>
    <w:rsid w:val="00727149"/>
    <w:rsid w:val="007278F2"/>
    <w:rsid w:val="00730C7C"/>
    <w:rsid w:val="00731557"/>
    <w:rsid w:val="0073218D"/>
    <w:rsid w:val="007351DD"/>
    <w:rsid w:val="00735351"/>
    <w:rsid w:val="00736CF6"/>
    <w:rsid w:val="007371C0"/>
    <w:rsid w:val="0074087C"/>
    <w:rsid w:val="00742BFE"/>
    <w:rsid w:val="00744521"/>
    <w:rsid w:val="00745A87"/>
    <w:rsid w:val="007463B3"/>
    <w:rsid w:val="0074690C"/>
    <w:rsid w:val="00746A43"/>
    <w:rsid w:val="007501BD"/>
    <w:rsid w:val="00750404"/>
    <w:rsid w:val="00750E9C"/>
    <w:rsid w:val="00751F13"/>
    <w:rsid w:val="00754E3A"/>
    <w:rsid w:val="0075731E"/>
    <w:rsid w:val="00760418"/>
    <w:rsid w:val="00761494"/>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3856"/>
    <w:rsid w:val="007851FC"/>
    <w:rsid w:val="00785DD8"/>
    <w:rsid w:val="00785F91"/>
    <w:rsid w:val="00785FF0"/>
    <w:rsid w:val="007865CA"/>
    <w:rsid w:val="00786643"/>
    <w:rsid w:val="00787354"/>
    <w:rsid w:val="00787CA2"/>
    <w:rsid w:val="00790043"/>
    <w:rsid w:val="007920C9"/>
    <w:rsid w:val="00792189"/>
    <w:rsid w:val="007923DA"/>
    <w:rsid w:val="007925DB"/>
    <w:rsid w:val="00793C83"/>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3D3D"/>
    <w:rsid w:val="007B47AF"/>
    <w:rsid w:val="007B5BCE"/>
    <w:rsid w:val="007C123C"/>
    <w:rsid w:val="007C1E68"/>
    <w:rsid w:val="007C219B"/>
    <w:rsid w:val="007C3523"/>
    <w:rsid w:val="007C5BB5"/>
    <w:rsid w:val="007C5E86"/>
    <w:rsid w:val="007C79C2"/>
    <w:rsid w:val="007C7C51"/>
    <w:rsid w:val="007D018E"/>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5A0B"/>
    <w:rsid w:val="007F6963"/>
    <w:rsid w:val="007F6967"/>
    <w:rsid w:val="007F7C20"/>
    <w:rsid w:val="00800702"/>
    <w:rsid w:val="00802366"/>
    <w:rsid w:val="00802B9E"/>
    <w:rsid w:val="00803E01"/>
    <w:rsid w:val="008055A9"/>
    <w:rsid w:val="00805A9F"/>
    <w:rsid w:val="008064DE"/>
    <w:rsid w:val="0081669B"/>
    <w:rsid w:val="008179A1"/>
    <w:rsid w:val="00821B67"/>
    <w:rsid w:val="0082204C"/>
    <w:rsid w:val="0082321F"/>
    <w:rsid w:val="00823DFB"/>
    <w:rsid w:val="00826A92"/>
    <w:rsid w:val="008275FF"/>
    <w:rsid w:val="00831C82"/>
    <w:rsid w:val="008338ED"/>
    <w:rsid w:val="008340B1"/>
    <w:rsid w:val="00835323"/>
    <w:rsid w:val="00835E21"/>
    <w:rsid w:val="008369C1"/>
    <w:rsid w:val="00836AC2"/>
    <w:rsid w:val="00836C89"/>
    <w:rsid w:val="00836E9C"/>
    <w:rsid w:val="008374EF"/>
    <w:rsid w:val="00837A79"/>
    <w:rsid w:val="00837DFD"/>
    <w:rsid w:val="0084065B"/>
    <w:rsid w:val="00841A43"/>
    <w:rsid w:val="00841F62"/>
    <w:rsid w:val="0084218C"/>
    <w:rsid w:val="00842673"/>
    <w:rsid w:val="0084336C"/>
    <w:rsid w:val="00844A41"/>
    <w:rsid w:val="00844AD5"/>
    <w:rsid w:val="00847440"/>
    <w:rsid w:val="00850476"/>
    <w:rsid w:val="00850FF9"/>
    <w:rsid w:val="00851474"/>
    <w:rsid w:val="0085155D"/>
    <w:rsid w:val="00851FEE"/>
    <w:rsid w:val="00852C57"/>
    <w:rsid w:val="0085323A"/>
    <w:rsid w:val="00853413"/>
    <w:rsid w:val="008534CF"/>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1C3F"/>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1A5"/>
    <w:rsid w:val="00886AE0"/>
    <w:rsid w:val="00887F07"/>
    <w:rsid w:val="00887FC5"/>
    <w:rsid w:val="00890E11"/>
    <w:rsid w:val="00893A7F"/>
    <w:rsid w:val="00893B21"/>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C5B5B"/>
    <w:rsid w:val="008D5152"/>
    <w:rsid w:val="008D65EA"/>
    <w:rsid w:val="008D7F22"/>
    <w:rsid w:val="008E01B5"/>
    <w:rsid w:val="008E14D7"/>
    <w:rsid w:val="008E26E8"/>
    <w:rsid w:val="008E53AC"/>
    <w:rsid w:val="008E76B3"/>
    <w:rsid w:val="008F09FF"/>
    <w:rsid w:val="008F116E"/>
    <w:rsid w:val="008F2ABF"/>
    <w:rsid w:val="008F3FE2"/>
    <w:rsid w:val="008F40B0"/>
    <w:rsid w:val="008F433B"/>
    <w:rsid w:val="008F4A32"/>
    <w:rsid w:val="008F57F5"/>
    <w:rsid w:val="008F631F"/>
    <w:rsid w:val="008F633D"/>
    <w:rsid w:val="008F7BFB"/>
    <w:rsid w:val="00901414"/>
    <w:rsid w:val="00901DC3"/>
    <w:rsid w:val="00902F6C"/>
    <w:rsid w:val="00903D29"/>
    <w:rsid w:val="0090433C"/>
    <w:rsid w:val="00904B21"/>
    <w:rsid w:val="00904DBA"/>
    <w:rsid w:val="00905468"/>
    <w:rsid w:val="00905C5C"/>
    <w:rsid w:val="00906665"/>
    <w:rsid w:val="00910A7F"/>
    <w:rsid w:val="00914236"/>
    <w:rsid w:val="00915245"/>
    <w:rsid w:val="0091537F"/>
    <w:rsid w:val="00916B81"/>
    <w:rsid w:val="009221D2"/>
    <w:rsid w:val="00922584"/>
    <w:rsid w:val="0092318A"/>
    <w:rsid w:val="009248E2"/>
    <w:rsid w:val="0092651C"/>
    <w:rsid w:val="0092692E"/>
    <w:rsid w:val="00926DE7"/>
    <w:rsid w:val="00926FFA"/>
    <w:rsid w:val="00927078"/>
    <w:rsid w:val="00927229"/>
    <w:rsid w:val="00927A85"/>
    <w:rsid w:val="009336CD"/>
    <w:rsid w:val="00933AC4"/>
    <w:rsid w:val="00933CD5"/>
    <w:rsid w:val="00933E60"/>
    <w:rsid w:val="00935FD6"/>
    <w:rsid w:val="009406B6"/>
    <w:rsid w:val="009416BA"/>
    <w:rsid w:val="00942DBE"/>
    <w:rsid w:val="00943192"/>
    <w:rsid w:val="00943603"/>
    <w:rsid w:val="00944073"/>
    <w:rsid w:val="00945044"/>
    <w:rsid w:val="009462D3"/>
    <w:rsid w:val="009472ED"/>
    <w:rsid w:val="009475D8"/>
    <w:rsid w:val="00947CE4"/>
    <w:rsid w:val="00950082"/>
    <w:rsid w:val="0095147A"/>
    <w:rsid w:val="00951AEC"/>
    <w:rsid w:val="009521D3"/>
    <w:rsid w:val="0095366B"/>
    <w:rsid w:val="009543AC"/>
    <w:rsid w:val="00954CF8"/>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007"/>
    <w:rsid w:val="00974530"/>
    <w:rsid w:val="00975A5C"/>
    <w:rsid w:val="00976319"/>
    <w:rsid w:val="009765EB"/>
    <w:rsid w:val="009801F7"/>
    <w:rsid w:val="009813C3"/>
    <w:rsid w:val="00984344"/>
    <w:rsid w:val="00985AF3"/>
    <w:rsid w:val="009863B8"/>
    <w:rsid w:val="00986D1A"/>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5867"/>
    <w:rsid w:val="009B7AC0"/>
    <w:rsid w:val="009B7FF7"/>
    <w:rsid w:val="009C03DD"/>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1E1A"/>
    <w:rsid w:val="009F20B9"/>
    <w:rsid w:val="009F2584"/>
    <w:rsid w:val="009F3635"/>
    <w:rsid w:val="009F42E0"/>
    <w:rsid w:val="009F79FA"/>
    <w:rsid w:val="00A0104D"/>
    <w:rsid w:val="00A012DA"/>
    <w:rsid w:val="00A01ED1"/>
    <w:rsid w:val="00A031C2"/>
    <w:rsid w:val="00A0348E"/>
    <w:rsid w:val="00A047AE"/>
    <w:rsid w:val="00A055E2"/>
    <w:rsid w:val="00A059E9"/>
    <w:rsid w:val="00A07398"/>
    <w:rsid w:val="00A11810"/>
    <w:rsid w:val="00A13C75"/>
    <w:rsid w:val="00A159C3"/>
    <w:rsid w:val="00A15BDC"/>
    <w:rsid w:val="00A15EED"/>
    <w:rsid w:val="00A1605F"/>
    <w:rsid w:val="00A16186"/>
    <w:rsid w:val="00A2064D"/>
    <w:rsid w:val="00A20B53"/>
    <w:rsid w:val="00A20CC1"/>
    <w:rsid w:val="00A21420"/>
    <w:rsid w:val="00A214CB"/>
    <w:rsid w:val="00A21F29"/>
    <w:rsid w:val="00A22E07"/>
    <w:rsid w:val="00A2366B"/>
    <w:rsid w:val="00A23DCA"/>
    <w:rsid w:val="00A247C1"/>
    <w:rsid w:val="00A24F13"/>
    <w:rsid w:val="00A2599B"/>
    <w:rsid w:val="00A25A95"/>
    <w:rsid w:val="00A25E5C"/>
    <w:rsid w:val="00A2626B"/>
    <w:rsid w:val="00A2790F"/>
    <w:rsid w:val="00A30220"/>
    <w:rsid w:val="00A3227C"/>
    <w:rsid w:val="00A341CB"/>
    <w:rsid w:val="00A343D4"/>
    <w:rsid w:val="00A35140"/>
    <w:rsid w:val="00A3668E"/>
    <w:rsid w:val="00A36C40"/>
    <w:rsid w:val="00A37044"/>
    <w:rsid w:val="00A37500"/>
    <w:rsid w:val="00A37E0E"/>
    <w:rsid w:val="00A43049"/>
    <w:rsid w:val="00A44A9B"/>
    <w:rsid w:val="00A44D06"/>
    <w:rsid w:val="00A45697"/>
    <w:rsid w:val="00A45A27"/>
    <w:rsid w:val="00A45A3E"/>
    <w:rsid w:val="00A46585"/>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2E7"/>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17BF"/>
    <w:rsid w:val="00A93684"/>
    <w:rsid w:val="00A93DBB"/>
    <w:rsid w:val="00A95695"/>
    <w:rsid w:val="00A95FFC"/>
    <w:rsid w:val="00A975FF"/>
    <w:rsid w:val="00A97CA9"/>
    <w:rsid w:val="00A97DB5"/>
    <w:rsid w:val="00AA10D4"/>
    <w:rsid w:val="00AA207E"/>
    <w:rsid w:val="00AA273C"/>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89B"/>
    <w:rsid w:val="00AE6135"/>
    <w:rsid w:val="00AE6474"/>
    <w:rsid w:val="00AF0EAD"/>
    <w:rsid w:val="00AF116A"/>
    <w:rsid w:val="00AF1299"/>
    <w:rsid w:val="00AF32B6"/>
    <w:rsid w:val="00AF4143"/>
    <w:rsid w:val="00AF4D26"/>
    <w:rsid w:val="00AF517D"/>
    <w:rsid w:val="00AF5C65"/>
    <w:rsid w:val="00B0003F"/>
    <w:rsid w:val="00B00500"/>
    <w:rsid w:val="00B00987"/>
    <w:rsid w:val="00B01A73"/>
    <w:rsid w:val="00B03187"/>
    <w:rsid w:val="00B06365"/>
    <w:rsid w:val="00B0677F"/>
    <w:rsid w:val="00B068B0"/>
    <w:rsid w:val="00B07CBF"/>
    <w:rsid w:val="00B1159C"/>
    <w:rsid w:val="00B12A4E"/>
    <w:rsid w:val="00B131E3"/>
    <w:rsid w:val="00B153C2"/>
    <w:rsid w:val="00B15B0A"/>
    <w:rsid w:val="00B15BC4"/>
    <w:rsid w:val="00B15C24"/>
    <w:rsid w:val="00B16695"/>
    <w:rsid w:val="00B1743A"/>
    <w:rsid w:val="00B17880"/>
    <w:rsid w:val="00B2141A"/>
    <w:rsid w:val="00B21952"/>
    <w:rsid w:val="00B21D1B"/>
    <w:rsid w:val="00B21F98"/>
    <w:rsid w:val="00B233E5"/>
    <w:rsid w:val="00B23A70"/>
    <w:rsid w:val="00B24F2D"/>
    <w:rsid w:val="00B2563A"/>
    <w:rsid w:val="00B25F10"/>
    <w:rsid w:val="00B27919"/>
    <w:rsid w:val="00B30825"/>
    <w:rsid w:val="00B30905"/>
    <w:rsid w:val="00B30C9B"/>
    <w:rsid w:val="00B32257"/>
    <w:rsid w:val="00B32575"/>
    <w:rsid w:val="00B32B81"/>
    <w:rsid w:val="00B3392A"/>
    <w:rsid w:val="00B33B97"/>
    <w:rsid w:val="00B346AE"/>
    <w:rsid w:val="00B351B6"/>
    <w:rsid w:val="00B37792"/>
    <w:rsid w:val="00B414E5"/>
    <w:rsid w:val="00B41909"/>
    <w:rsid w:val="00B42650"/>
    <w:rsid w:val="00B4276E"/>
    <w:rsid w:val="00B435D6"/>
    <w:rsid w:val="00B43BA9"/>
    <w:rsid w:val="00B43CE0"/>
    <w:rsid w:val="00B4450B"/>
    <w:rsid w:val="00B45093"/>
    <w:rsid w:val="00B46D0B"/>
    <w:rsid w:val="00B512C1"/>
    <w:rsid w:val="00B52DD1"/>
    <w:rsid w:val="00B53D2C"/>
    <w:rsid w:val="00B556FF"/>
    <w:rsid w:val="00B55854"/>
    <w:rsid w:val="00B55F48"/>
    <w:rsid w:val="00B56258"/>
    <w:rsid w:val="00B57A63"/>
    <w:rsid w:val="00B57CAE"/>
    <w:rsid w:val="00B6228F"/>
    <w:rsid w:val="00B63DE6"/>
    <w:rsid w:val="00B64B0C"/>
    <w:rsid w:val="00B675CD"/>
    <w:rsid w:val="00B67D91"/>
    <w:rsid w:val="00B71548"/>
    <w:rsid w:val="00B73D41"/>
    <w:rsid w:val="00B75DA6"/>
    <w:rsid w:val="00B761F3"/>
    <w:rsid w:val="00B76667"/>
    <w:rsid w:val="00B80684"/>
    <w:rsid w:val="00B80B8A"/>
    <w:rsid w:val="00B80FDA"/>
    <w:rsid w:val="00B81407"/>
    <w:rsid w:val="00B81DB3"/>
    <w:rsid w:val="00B840FA"/>
    <w:rsid w:val="00B8481A"/>
    <w:rsid w:val="00B8567F"/>
    <w:rsid w:val="00B86092"/>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067"/>
    <w:rsid w:val="00BB053F"/>
    <w:rsid w:val="00BB1CA3"/>
    <w:rsid w:val="00BB262C"/>
    <w:rsid w:val="00BB2935"/>
    <w:rsid w:val="00BB35CA"/>
    <w:rsid w:val="00BB39C9"/>
    <w:rsid w:val="00BB4710"/>
    <w:rsid w:val="00BB7F78"/>
    <w:rsid w:val="00BC0A4F"/>
    <w:rsid w:val="00BC12C6"/>
    <w:rsid w:val="00BC1FA3"/>
    <w:rsid w:val="00BC205C"/>
    <w:rsid w:val="00BC2876"/>
    <w:rsid w:val="00BC2A2B"/>
    <w:rsid w:val="00BC3DA4"/>
    <w:rsid w:val="00BC509C"/>
    <w:rsid w:val="00BC6525"/>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64C3"/>
    <w:rsid w:val="00BF708A"/>
    <w:rsid w:val="00BF73C4"/>
    <w:rsid w:val="00C01760"/>
    <w:rsid w:val="00C01FE7"/>
    <w:rsid w:val="00C038CF"/>
    <w:rsid w:val="00C04381"/>
    <w:rsid w:val="00C05AD6"/>
    <w:rsid w:val="00C06350"/>
    <w:rsid w:val="00C078DD"/>
    <w:rsid w:val="00C10625"/>
    <w:rsid w:val="00C10D27"/>
    <w:rsid w:val="00C11B20"/>
    <w:rsid w:val="00C13392"/>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959"/>
    <w:rsid w:val="00C31FA3"/>
    <w:rsid w:val="00C325D7"/>
    <w:rsid w:val="00C32F7D"/>
    <w:rsid w:val="00C344C1"/>
    <w:rsid w:val="00C42554"/>
    <w:rsid w:val="00C4293A"/>
    <w:rsid w:val="00C45704"/>
    <w:rsid w:val="00C4616E"/>
    <w:rsid w:val="00C46D24"/>
    <w:rsid w:val="00C473D8"/>
    <w:rsid w:val="00C50DFF"/>
    <w:rsid w:val="00C5105A"/>
    <w:rsid w:val="00C516D3"/>
    <w:rsid w:val="00C5587B"/>
    <w:rsid w:val="00C60A13"/>
    <w:rsid w:val="00C621B1"/>
    <w:rsid w:val="00C63B37"/>
    <w:rsid w:val="00C63D5E"/>
    <w:rsid w:val="00C6462A"/>
    <w:rsid w:val="00C664FB"/>
    <w:rsid w:val="00C66C3E"/>
    <w:rsid w:val="00C671F3"/>
    <w:rsid w:val="00C718BC"/>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2783"/>
    <w:rsid w:val="00C92E68"/>
    <w:rsid w:val="00C93331"/>
    <w:rsid w:val="00C93843"/>
    <w:rsid w:val="00C93F51"/>
    <w:rsid w:val="00C9472D"/>
    <w:rsid w:val="00C9591D"/>
    <w:rsid w:val="00C95B7B"/>
    <w:rsid w:val="00C95CD4"/>
    <w:rsid w:val="00C97730"/>
    <w:rsid w:val="00CA021D"/>
    <w:rsid w:val="00CB050F"/>
    <w:rsid w:val="00CB15A5"/>
    <w:rsid w:val="00CB164F"/>
    <w:rsid w:val="00CB3697"/>
    <w:rsid w:val="00CB40FA"/>
    <w:rsid w:val="00CB5FF0"/>
    <w:rsid w:val="00CB76E1"/>
    <w:rsid w:val="00CB79A0"/>
    <w:rsid w:val="00CB7EE6"/>
    <w:rsid w:val="00CC113E"/>
    <w:rsid w:val="00CC12FD"/>
    <w:rsid w:val="00CC1C97"/>
    <w:rsid w:val="00CC307F"/>
    <w:rsid w:val="00CC41B5"/>
    <w:rsid w:val="00CC463E"/>
    <w:rsid w:val="00CC72C0"/>
    <w:rsid w:val="00CC7FBA"/>
    <w:rsid w:val="00CD3D03"/>
    <w:rsid w:val="00CD3FB5"/>
    <w:rsid w:val="00CD4238"/>
    <w:rsid w:val="00CD53BD"/>
    <w:rsid w:val="00CE1A0A"/>
    <w:rsid w:val="00CE1FC4"/>
    <w:rsid w:val="00CE2661"/>
    <w:rsid w:val="00CE2EFB"/>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06A"/>
    <w:rsid w:val="00D21F2A"/>
    <w:rsid w:val="00D2606D"/>
    <w:rsid w:val="00D26419"/>
    <w:rsid w:val="00D27904"/>
    <w:rsid w:val="00D27CB5"/>
    <w:rsid w:val="00D30109"/>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5BA0"/>
    <w:rsid w:val="00D4799E"/>
    <w:rsid w:val="00D50527"/>
    <w:rsid w:val="00D521B1"/>
    <w:rsid w:val="00D53539"/>
    <w:rsid w:val="00D55480"/>
    <w:rsid w:val="00D55A34"/>
    <w:rsid w:val="00D57022"/>
    <w:rsid w:val="00D574AC"/>
    <w:rsid w:val="00D60EDD"/>
    <w:rsid w:val="00D60F59"/>
    <w:rsid w:val="00D6133C"/>
    <w:rsid w:val="00D62671"/>
    <w:rsid w:val="00D62949"/>
    <w:rsid w:val="00D6565D"/>
    <w:rsid w:val="00D66C69"/>
    <w:rsid w:val="00D70ED0"/>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5A1"/>
    <w:rsid w:val="00D96A92"/>
    <w:rsid w:val="00D9789E"/>
    <w:rsid w:val="00DA19A5"/>
    <w:rsid w:val="00DA1C66"/>
    <w:rsid w:val="00DA1DF3"/>
    <w:rsid w:val="00DA4796"/>
    <w:rsid w:val="00DA4F75"/>
    <w:rsid w:val="00DA5423"/>
    <w:rsid w:val="00DA7165"/>
    <w:rsid w:val="00DB19A5"/>
    <w:rsid w:val="00DB3B15"/>
    <w:rsid w:val="00DB415B"/>
    <w:rsid w:val="00DB445A"/>
    <w:rsid w:val="00DB4B8B"/>
    <w:rsid w:val="00DB573A"/>
    <w:rsid w:val="00DB5D37"/>
    <w:rsid w:val="00DB5FA8"/>
    <w:rsid w:val="00DB6077"/>
    <w:rsid w:val="00DB6C51"/>
    <w:rsid w:val="00DB7EB0"/>
    <w:rsid w:val="00DC00D7"/>
    <w:rsid w:val="00DC1263"/>
    <w:rsid w:val="00DC29B6"/>
    <w:rsid w:val="00DC336E"/>
    <w:rsid w:val="00DC3403"/>
    <w:rsid w:val="00DC3A20"/>
    <w:rsid w:val="00DC5458"/>
    <w:rsid w:val="00DC5B56"/>
    <w:rsid w:val="00DC66F0"/>
    <w:rsid w:val="00DC72F9"/>
    <w:rsid w:val="00DD0614"/>
    <w:rsid w:val="00DD0B79"/>
    <w:rsid w:val="00DD1538"/>
    <w:rsid w:val="00DD1A6D"/>
    <w:rsid w:val="00DD1EEE"/>
    <w:rsid w:val="00DD24B4"/>
    <w:rsid w:val="00DD2731"/>
    <w:rsid w:val="00DD2C87"/>
    <w:rsid w:val="00DD3F9A"/>
    <w:rsid w:val="00DD40EA"/>
    <w:rsid w:val="00DD623C"/>
    <w:rsid w:val="00DE2EFB"/>
    <w:rsid w:val="00DE34D8"/>
    <w:rsid w:val="00DE406F"/>
    <w:rsid w:val="00DE4547"/>
    <w:rsid w:val="00DE4F51"/>
    <w:rsid w:val="00DE6B17"/>
    <w:rsid w:val="00DE7771"/>
    <w:rsid w:val="00DF048E"/>
    <w:rsid w:val="00DF0636"/>
    <w:rsid w:val="00DF1A58"/>
    <w:rsid w:val="00DF1B79"/>
    <w:rsid w:val="00DF3236"/>
    <w:rsid w:val="00DF3B6A"/>
    <w:rsid w:val="00DF3BE1"/>
    <w:rsid w:val="00DF47A0"/>
    <w:rsid w:val="00DF58BE"/>
    <w:rsid w:val="00DF59EC"/>
    <w:rsid w:val="00DF6131"/>
    <w:rsid w:val="00E01E31"/>
    <w:rsid w:val="00E024CF"/>
    <w:rsid w:val="00E02D77"/>
    <w:rsid w:val="00E041E3"/>
    <w:rsid w:val="00E079DE"/>
    <w:rsid w:val="00E108EE"/>
    <w:rsid w:val="00E1168B"/>
    <w:rsid w:val="00E135AF"/>
    <w:rsid w:val="00E14870"/>
    <w:rsid w:val="00E16C11"/>
    <w:rsid w:val="00E175A4"/>
    <w:rsid w:val="00E178DF"/>
    <w:rsid w:val="00E200F7"/>
    <w:rsid w:val="00E2013B"/>
    <w:rsid w:val="00E22C03"/>
    <w:rsid w:val="00E23D13"/>
    <w:rsid w:val="00E23E84"/>
    <w:rsid w:val="00E244BE"/>
    <w:rsid w:val="00E24607"/>
    <w:rsid w:val="00E256BB"/>
    <w:rsid w:val="00E258F8"/>
    <w:rsid w:val="00E25F3F"/>
    <w:rsid w:val="00E26149"/>
    <w:rsid w:val="00E26309"/>
    <w:rsid w:val="00E27BD3"/>
    <w:rsid w:val="00E27CA7"/>
    <w:rsid w:val="00E3088E"/>
    <w:rsid w:val="00E31E49"/>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704"/>
    <w:rsid w:val="00E519DE"/>
    <w:rsid w:val="00E52066"/>
    <w:rsid w:val="00E5279E"/>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0E99"/>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437B"/>
    <w:rsid w:val="00E94ECE"/>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A84"/>
    <w:rsid w:val="00EC3DEE"/>
    <w:rsid w:val="00EC4299"/>
    <w:rsid w:val="00EC5478"/>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0393"/>
    <w:rsid w:val="00F4075B"/>
    <w:rsid w:val="00F41328"/>
    <w:rsid w:val="00F45F08"/>
    <w:rsid w:val="00F4616B"/>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6BEC"/>
    <w:rsid w:val="00F80B90"/>
    <w:rsid w:val="00F81D88"/>
    <w:rsid w:val="00F8254D"/>
    <w:rsid w:val="00F82573"/>
    <w:rsid w:val="00F827F5"/>
    <w:rsid w:val="00F82CB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7FD"/>
    <w:rsid w:val="00FA092A"/>
    <w:rsid w:val="00FA0EC5"/>
    <w:rsid w:val="00FA200E"/>
    <w:rsid w:val="00FA4F0E"/>
    <w:rsid w:val="00FA5199"/>
    <w:rsid w:val="00FA51BC"/>
    <w:rsid w:val="00FA6112"/>
    <w:rsid w:val="00FA6F09"/>
    <w:rsid w:val="00FA72AF"/>
    <w:rsid w:val="00FB1F4C"/>
    <w:rsid w:val="00FB23A6"/>
    <w:rsid w:val="00FB2763"/>
    <w:rsid w:val="00FB3DB7"/>
    <w:rsid w:val="00FB62FD"/>
    <w:rsid w:val="00FC1784"/>
    <w:rsid w:val="00FC4E14"/>
    <w:rsid w:val="00FC5ADE"/>
    <w:rsid w:val="00FC5BC9"/>
    <w:rsid w:val="00FC78C0"/>
    <w:rsid w:val="00FC7A2C"/>
    <w:rsid w:val="00FD06F5"/>
    <w:rsid w:val="00FD10CA"/>
    <w:rsid w:val="00FD19C1"/>
    <w:rsid w:val="00FD22CE"/>
    <w:rsid w:val="00FD3153"/>
    <w:rsid w:val="00FD37CD"/>
    <w:rsid w:val="00FD52E5"/>
    <w:rsid w:val="00FE16B3"/>
    <w:rsid w:val="00FE35C3"/>
    <w:rsid w:val="00FE395A"/>
    <w:rsid w:val="00FE3F6C"/>
    <w:rsid w:val="00FE4128"/>
    <w:rsid w:val="00FE5622"/>
    <w:rsid w:val="00FE5E6D"/>
    <w:rsid w:val="00FE7571"/>
    <w:rsid w:val="00FF330A"/>
    <w:rsid w:val="00FF3ADF"/>
    <w:rsid w:val="00FF47CF"/>
    <w:rsid w:val="00FF4DE1"/>
    <w:rsid w:val="00FF5CF2"/>
    <w:rsid w:val="00FF76BB"/>
    <w:rsid w:val="00FF7B84"/>
    <w:rsid w:val="00FF7C53"/>
    <w:rsid w:val="00FF7DD7"/>
    <w:rsid w:val="00FF7D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6E6E00"/>
    <w:pPr>
      <w:tabs>
        <w:tab w:val="left" w:pos="709"/>
        <w:tab w:val="right" w:leader="dot" w:pos="9072"/>
      </w:tabs>
      <w:spacing w:line="24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6E6E00"/>
    <w:pPr>
      <w:tabs>
        <w:tab w:val="left" w:pos="880"/>
        <w:tab w:val="right" w:leader="dot" w:pos="9060"/>
      </w:tabs>
      <w:spacing w:line="276" w:lineRule="auto"/>
      <w:ind w:left="851" w:hanging="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E6E00"/>
    <w:pPr>
      <w:tabs>
        <w:tab w:val="left" w:pos="1134"/>
        <w:tab w:val="left" w:pos="1560"/>
        <w:tab w:val="right" w:leader="dot" w:pos="9060"/>
      </w:tabs>
      <w:spacing w:line="276"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 w:type="paragraph" w:customStyle="1" w:styleId="1Razpisnaslog1">
    <w:name w:val="1 Razpisna slog 1"/>
    <w:basedOn w:val="Navaden"/>
    <w:next w:val="Navaden"/>
    <w:link w:val="1Razpisnaslog1Znak"/>
    <w:autoRedefine/>
    <w:qFormat/>
    <w:rsid w:val="00950082"/>
    <w:p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950082"/>
    <w:pPr>
      <w:keepNext w:val="0"/>
      <w:spacing w:before="0" w:after="0" w:line="260" w:lineRule="exact"/>
    </w:pPr>
    <w:rPr>
      <w:szCs w:val="20"/>
    </w:rPr>
  </w:style>
  <w:style w:type="paragraph" w:customStyle="1" w:styleId="3Razpisnaslog3">
    <w:name w:val="3 Razpisna slog 3"/>
    <w:basedOn w:val="Naslov3"/>
    <w:next w:val="Navaden"/>
    <w:autoRedefine/>
    <w:qFormat/>
    <w:rsid w:val="00950082"/>
    <w:pPr>
      <w:keepNext w:val="0"/>
      <w:spacing w:before="0" w:after="0" w:line="260" w:lineRule="exact"/>
      <w:jc w:val="both"/>
    </w:pPr>
    <w:rPr>
      <w:rFonts w:cs="Arial"/>
      <w:szCs w:val="20"/>
    </w:rPr>
  </w:style>
  <w:style w:type="character" w:customStyle="1" w:styleId="2Razpisnaslog2Znak">
    <w:name w:val="2 Razpisna slog 2 Znak"/>
    <w:link w:val="2Razpisnaslog2"/>
    <w:rsid w:val="00950082"/>
    <w:rPr>
      <w:rFonts w:ascii="Arial" w:hAnsi="Arial"/>
      <w:b/>
      <w:bCs/>
      <w:iCs/>
      <w:sz w:val="22"/>
    </w:rPr>
  </w:style>
  <w:style w:type="character" w:customStyle="1" w:styleId="1Razpisnaslog1Znak">
    <w:name w:val="1 Razpisna slog 1 Znak"/>
    <w:link w:val="1Razpisnaslog1"/>
    <w:rsid w:val="00E51704"/>
    <w:rPr>
      <w:rFonts w:ascii="Arial" w:hAnsi="Arial"/>
      <w:b/>
      <w:sz w:val="24"/>
      <w:szCs w:val="22"/>
    </w:rPr>
  </w:style>
  <w:style w:type="paragraph" w:customStyle="1" w:styleId="BodyText23">
    <w:name w:val="Body Text 23"/>
    <w:basedOn w:val="Navaden"/>
    <w:rsid w:val="00B33B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22</Pages>
  <Words>9420</Words>
  <Characters>58273</Characters>
  <Application>Microsoft Office Word</Application>
  <DocSecurity>0</DocSecurity>
  <Lines>485</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67558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dc:description/>
  <cp:lastModifiedBy>Maja ŠIMUNOVIĆ</cp:lastModifiedBy>
  <cp:revision>129</cp:revision>
  <cp:lastPrinted>2023-10-25T12:29:00Z</cp:lastPrinted>
  <dcterms:created xsi:type="dcterms:W3CDTF">2026-02-20T08:59:00Z</dcterms:created>
  <dcterms:modified xsi:type="dcterms:W3CDTF">2026-03-05T07:30:00Z</dcterms:modified>
</cp:coreProperties>
</file>